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E2C" w:rsidRDefault="00420684">
      <w:pPr>
        <w:spacing w:after="170" w:line="259" w:lineRule="auto"/>
        <w:ind w:left="0" w:firstLine="0"/>
        <w:jc w:val="left"/>
      </w:pPr>
      <w:r>
        <w:t xml:space="preserve"> </w:t>
      </w:r>
    </w:p>
    <w:p w:rsidR="00D52E2C" w:rsidRDefault="00A652F0" w:rsidP="00A652F0">
      <w:pPr>
        <w:spacing w:after="0" w:line="259" w:lineRule="auto"/>
        <w:ind w:left="3015" w:hanging="10"/>
      </w:pPr>
      <w:r>
        <w:t xml:space="preserve">                                       </w:t>
      </w:r>
      <w:r w:rsidR="00420684">
        <w:t xml:space="preserve">PATVIRTINTA </w:t>
      </w:r>
    </w:p>
    <w:p w:rsidR="0078515C" w:rsidRDefault="0078515C" w:rsidP="0078515C">
      <w:pPr>
        <w:ind w:right="9"/>
      </w:pPr>
      <w:r>
        <w:t xml:space="preserve">                              Marijampolės ,,Ryto“ </w:t>
      </w:r>
      <w:r w:rsidR="006546EB">
        <w:t>progimnazijos</w:t>
      </w:r>
    </w:p>
    <w:p w:rsidR="0078515C" w:rsidRDefault="0078515C" w:rsidP="0078515C">
      <w:pPr>
        <w:ind w:right="9"/>
      </w:pPr>
      <w:r>
        <w:t xml:space="preserve">               </w:t>
      </w:r>
      <w:r w:rsidR="00402526">
        <w:t xml:space="preserve">               direktoriaus 202</w:t>
      </w:r>
      <w:r w:rsidR="00901C5D">
        <w:t>5</w:t>
      </w:r>
      <w:r w:rsidR="00402526">
        <w:t xml:space="preserve"> m.</w:t>
      </w:r>
      <w:r w:rsidR="00C233DF">
        <w:t xml:space="preserve"> sausio 6</w:t>
      </w:r>
      <w:r>
        <w:t xml:space="preserve"> d.</w:t>
      </w:r>
    </w:p>
    <w:p w:rsidR="00D52E2C" w:rsidRDefault="0078515C" w:rsidP="0078515C">
      <w:pPr>
        <w:ind w:right="9"/>
      </w:pPr>
      <w:r>
        <w:t xml:space="preserve">                              įsakymu Nr.</w:t>
      </w:r>
      <w:r w:rsidR="00402526">
        <w:t xml:space="preserve"> V-</w:t>
      </w:r>
      <w:r>
        <w:t xml:space="preserve"> </w:t>
      </w:r>
      <w:r w:rsidR="00C233DF">
        <w:t>1</w:t>
      </w:r>
      <w:r>
        <w:t xml:space="preserve">             </w:t>
      </w:r>
    </w:p>
    <w:p w:rsidR="00D52E2C" w:rsidRDefault="00420684">
      <w:pPr>
        <w:spacing w:after="0" w:line="259" w:lineRule="auto"/>
        <w:ind w:left="240" w:firstLine="0"/>
        <w:jc w:val="left"/>
      </w:pPr>
      <w:r>
        <w:t xml:space="preserve"> </w:t>
      </w:r>
    </w:p>
    <w:p w:rsidR="00D52E2C" w:rsidRDefault="00420684">
      <w:pPr>
        <w:spacing w:after="22" w:line="259" w:lineRule="auto"/>
        <w:ind w:left="296" w:firstLine="0"/>
        <w:jc w:val="center"/>
      </w:pPr>
      <w:r>
        <w:rPr>
          <w:b/>
        </w:rPr>
        <w:t xml:space="preserve"> </w:t>
      </w:r>
    </w:p>
    <w:p w:rsidR="00D52E2C" w:rsidRDefault="0078515C">
      <w:pPr>
        <w:spacing w:after="0" w:line="259" w:lineRule="auto"/>
        <w:ind w:left="241" w:right="9" w:hanging="10"/>
        <w:jc w:val="center"/>
      </w:pPr>
      <w:r>
        <w:rPr>
          <w:b/>
        </w:rPr>
        <w:t xml:space="preserve">MARIJAMPOLĖS ,,RYTO“ </w:t>
      </w:r>
      <w:r w:rsidR="006546EB">
        <w:rPr>
          <w:b/>
        </w:rPr>
        <w:t>PROGIMNAZIJOS</w:t>
      </w:r>
    </w:p>
    <w:p w:rsidR="00D52E2C" w:rsidRDefault="00420684">
      <w:pPr>
        <w:spacing w:after="0" w:line="259" w:lineRule="auto"/>
        <w:ind w:left="241" w:hanging="10"/>
        <w:jc w:val="center"/>
      </w:pPr>
      <w:r>
        <w:rPr>
          <w:b/>
        </w:rPr>
        <w:t xml:space="preserve">ĮRENGTŲ VAIZDO STEBĖJIMO KAMERŲ NAUDOJIMO IR VAIZDO DUOMENŲ </w:t>
      </w:r>
    </w:p>
    <w:p w:rsidR="00D52E2C" w:rsidRDefault="00420684">
      <w:pPr>
        <w:spacing w:after="0" w:line="259" w:lineRule="auto"/>
        <w:ind w:left="241" w:right="236" w:hanging="10"/>
        <w:jc w:val="center"/>
      </w:pPr>
      <w:r>
        <w:rPr>
          <w:b/>
        </w:rPr>
        <w:t xml:space="preserve">TVARKYMO TVARKOS APRAŠAS </w:t>
      </w:r>
    </w:p>
    <w:p w:rsidR="00D52E2C" w:rsidRDefault="00420684">
      <w:pPr>
        <w:spacing w:after="0" w:line="259" w:lineRule="auto"/>
        <w:ind w:left="56" w:firstLine="0"/>
        <w:jc w:val="center"/>
      </w:pPr>
      <w:r>
        <w:rPr>
          <w:b/>
        </w:rPr>
        <w:t xml:space="preserve"> </w:t>
      </w:r>
    </w:p>
    <w:p w:rsidR="00D52E2C" w:rsidRDefault="00420684">
      <w:pPr>
        <w:spacing w:after="0" w:line="259" w:lineRule="auto"/>
        <w:ind w:left="241" w:right="241" w:hanging="10"/>
        <w:jc w:val="center"/>
      </w:pPr>
      <w:r>
        <w:rPr>
          <w:b/>
        </w:rPr>
        <w:t xml:space="preserve">I SKYRIUS  </w:t>
      </w:r>
    </w:p>
    <w:p w:rsidR="00D52E2C" w:rsidRDefault="00420684">
      <w:pPr>
        <w:spacing w:after="0" w:line="259" w:lineRule="auto"/>
        <w:ind w:left="241" w:right="242" w:hanging="10"/>
        <w:jc w:val="center"/>
      </w:pPr>
      <w:r>
        <w:rPr>
          <w:b/>
        </w:rPr>
        <w:t xml:space="preserve">BENDROSIOS NUOSTATOS </w:t>
      </w:r>
    </w:p>
    <w:p w:rsidR="00D52E2C" w:rsidRDefault="00420684">
      <w:pPr>
        <w:spacing w:after="16" w:line="259" w:lineRule="auto"/>
        <w:ind w:left="56" w:firstLine="0"/>
        <w:jc w:val="center"/>
      </w:pPr>
      <w:r>
        <w:rPr>
          <w:b/>
        </w:rPr>
        <w:t xml:space="preserve"> </w:t>
      </w:r>
    </w:p>
    <w:p w:rsidR="00D52E2C" w:rsidRDefault="00A652F0" w:rsidP="00402526">
      <w:pPr>
        <w:numPr>
          <w:ilvl w:val="0"/>
          <w:numId w:val="1"/>
        </w:numPr>
        <w:tabs>
          <w:tab w:val="left" w:pos="1134"/>
        </w:tabs>
        <w:ind w:right="9" w:firstLine="851"/>
      </w:pPr>
      <w:r>
        <w:t>M</w:t>
      </w:r>
      <w:r w:rsidR="006546EB">
        <w:t>arijampolės ,,Ryto“ progimnazijoje</w:t>
      </w:r>
      <w:r w:rsidR="00420684">
        <w:t xml:space="preserve"> (toliau –</w:t>
      </w:r>
      <w:r w:rsidR="006546EB">
        <w:t>progimnazija</w:t>
      </w:r>
      <w:r w:rsidR="00420684">
        <w:t>) įrengtų vaizdo stebėjimo kamerų naudojimo ir vaizdo duomenų tvarkymo tvarkos aprašas (toli</w:t>
      </w:r>
      <w:r>
        <w:t xml:space="preserve">au – Aprašas) nustato Marijampolės ,,Ryto“ </w:t>
      </w:r>
      <w:r w:rsidR="006546EB">
        <w:t>progimnazijos</w:t>
      </w:r>
      <w:r w:rsidR="00420684">
        <w:t xml:space="preserve"> vidaus patalpų, pastato iš lauko ir dalies lauko teritorijos stebėjimo, vaizdo įrašymo, peržiūrėjimo, saugojimo, perkėlimo ir naudojimo tvarką, užtikrinant Lietuvos Respublikos asmens duomenų teisinės apsaugos įstatymo, ir kitų teisės aktų laikymąsi bei įgyvendinimą. </w:t>
      </w:r>
    </w:p>
    <w:p w:rsidR="00D52E2C" w:rsidRDefault="00420684" w:rsidP="00402526">
      <w:pPr>
        <w:numPr>
          <w:ilvl w:val="0"/>
          <w:numId w:val="1"/>
        </w:numPr>
        <w:tabs>
          <w:tab w:val="left" w:pos="1134"/>
        </w:tabs>
        <w:ind w:right="9" w:firstLine="851"/>
      </w:pPr>
      <w:r>
        <w:t xml:space="preserve">Šis Aprašas parengtas vadovaujantis Lietuvos Respublikos asmens duomenų teisinės apsaugos įstatymu, Lietuvos Respublikos civilinio kodekso antrosios knygos 2 skyriumi, Duomenų teikimo duomenų subjektui atlyginimo tvarkos aprašu, patvirtintu Lietuvos Respublikos Vyriausybės 2011 m. rugsėjo 14 d. nutarimu Nr. 1074, kitais teisės aktais reglamentuojančiais santykius, kurie atsiranda tvarkant asmens duomenis. </w:t>
      </w:r>
    </w:p>
    <w:p w:rsidR="00D52E2C" w:rsidRDefault="00420684" w:rsidP="00402526">
      <w:pPr>
        <w:numPr>
          <w:ilvl w:val="0"/>
          <w:numId w:val="1"/>
        </w:numPr>
        <w:tabs>
          <w:tab w:val="left" w:pos="1134"/>
        </w:tabs>
        <w:ind w:right="9" w:firstLine="851"/>
      </w:pPr>
      <w:r>
        <w:t>Šio Aprašo privalo laikytis visi</w:t>
      </w:r>
      <w:r w:rsidR="006546EB">
        <w:t xml:space="preserve"> progimnazijos</w:t>
      </w:r>
      <w:r>
        <w:t xml:space="preserve"> bendruomenės nariai ir svečiai. </w:t>
      </w:r>
    </w:p>
    <w:p w:rsidR="00D52E2C" w:rsidRDefault="00420684" w:rsidP="00402526">
      <w:pPr>
        <w:numPr>
          <w:ilvl w:val="0"/>
          <w:numId w:val="1"/>
        </w:numPr>
        <w:tabs>
          <w:tab w:val="left" w:pos="1134"/>
        </w:tabs>
        <w:ind w:right="9" w:firstLine="851"/>
      </w:pPr>
      <w:r>
        <w:t>Vaizdo stebėjimas – prevencinė saugumo priemonė, kurios dėka siekiama užtikrinti</w:t>
      </w:r>
      <w:r w:rsidR="006546EB">
        <w:t xml:space="preserve"> progimnazijos</w:t>
      </w:r>
      <w:r>
        <w:t xml:space="preserve"> pastato ir jame esančio materialinio turto apsaugą, viešąją tvarką, saugią aplinką, užkertančią kelią bet kokioms smurto, prievartos, patyčių, nederamo elgesio, žalingų įpročių, vagysčių apraiškoms, įeinančių ir išeinančių asmenų kontrolės tikslais, nukentėjusiems asmenims nustatyta tvarka gauti vaizdo įrašus, susijusius su įvykiais, kurie neginčytinai padėtų įrodyti jų nekaltumą, į teisingus ginčytinų situacijų </w:t>
      </w:r>
      <w:proofErr w:type="spellStart"/>
      <w:r>
        <w:t>išaiškinimus</w:t>
      </w:r>
      <w:proofErr w:type="spellEnd"/>
      <w:r>
        <w:t xml:space="preserve"> ar bylų </w:t>
      </w:r>
      <w:proofErr w:type="spellStart"/>
      <w:r>
        <w:t>nagrinėjimus</w:t>
      </w:r>
      <w:proofErr w:type="spellEnd"/>
      <w:r>
        <w:t xml:space="preserve">. </w:t>
      </w:r>
    </w:p>
    <w:p w:rsidR="00D52E2C" w:rsidRDefault="00420684" w:rsidP="00402526">
      <w:pPr>
        <w:numPr>
          <w:ilvl w:val="0"/>
          <w:numId w:val="1"/>
        </w:numPr>
        <w:tabs>
          <w:tab w:val="left" w:pos="1134"/>
        </w:tabs>
        <w:ind w:right="9" w:firstLine="851"/>
      </w:pPr>
      <w:r>
        <w:t xml:space="preserve">Šiame Apraše vartojamos sąvokos: </w:t>
      </w:r>
    </w:p>
    <w:p w:rsidR="00D52E2C" w:rsidRDefault="00420684" w:rsidP="00402526">
      <w:pPr>
        <w:ind w:left="0" w:right="9" w:firstLine="851"/>
      </w:pPr>
      <w:r>
        <w:rPr>
          <w:b/>
        </w:rPr>
        <w:t xml:space="preserve">Duomenų valdytojas </w:t>
      </w:r>
      <w:r w:rsidR="00CB2C22">
        <w:t xml:space="preserve">– Marijampolės ,,Ryto“ </w:t>
      </w:r>
      <w:r w:rsidR="006546EB">
        <w:t xml:space="preserve"> progimnazija</w:t>
      </w:r>
      <w:r w:rsidR="00CB2C22">
        <w:t>, esanti adresu</w:t>
      </w:r>
      <w:r w:rsidR="006546EB">
        <w:t xml:space="preserve"> Mokyklos</w:t>
      </w:r>
      <w:r w:rsidR="00CB2C22">
        <w:t xml:space="preserve"> g. 22, Marijampolė</w:t>
      </w:r>
      <w:r>
        <w:t xml:space="preserve">; </w:t>
      </w:r>
    </w:p>
    <w:p w:rsidR="00CB2C22" w:rsidRDefault="00420684" w:rsidP="00402526">
      <w:pPr>
        <w:ind w:left="567" w:right="9" w:firstLine="284"/>
      </w:pPr>
      <w:r>
        <w:rPr>
          <w:b/>
        </w:rPr>
        <w:t xml:space="preserve">Duomenų subjektas </w:t>
      </w:r>
      <w:r>
        <w:t xml:space="preserve">– juridinis ar fizinis asmuo, kuriam teikiami asmens duomenys;  </w:t>
      </w:r>
    </w:p>
    <w:p w:rsidR="00D52E2C" w:rsidRDefault="00420684" w:rsidP="00402526">
      <w:pPr>
        <w:ind w:left="0" w:right="9" w:firstLine="851"/>
      </w:pPr>
      <w:r>
        <w:rPr>
          <w:b/>
        </w:rPr>
        <w:t xml:space="preserve">Vaizdo įrašas </w:t>
      </w:r>
      <w:r>
        <w:t>–</w:t>
      </w:r>
      <w:r w:rsidR="006546EB">
        <w:t>progimnazijos</w:t>
      </w:r>
      <w:r>
        <w:t xml:space="preserve"> patalpose ir teritorijoje įrengtomis kameromis užfiksuotas vaizdas; </w:t>
      </w:r>
    </w:p>
    <w:p w:rsidR="00D52E2C" w:rsidRDefault="00420684" w:rsidP="00402526">
      <w:pPr>
        <w:ind w:left="-15" w:right="9" w:firstLine="866"/>
      </w:pPr>
      <w:r>
        <w:rPr>
          <w:b/>
        </w:rPr>
        <w:t xml:space="preserve">Vaizdo stebėjimas </w:t>
      </w:r>
      <w:r>
        <w:t xml:space="preserve">– vaizdo duomenų, susijusių su fiziniu asmeniu, tvarkymas naudojant automatines vaizdo stebėjimo priemones (vaizdo kameras) nepaisant to, ar šie duomenys yra išsaugomi laikmenoje; </w:t>
      </w:r>
    </w:p>
    <w:p w:rsidR="00D52E2C" w:rsidRDefault="00420684" w:rsidP="00402526">
      <w:pPr>
        <w:ind w:left="-15" w:right="9" w:firstLine="866"/>
      </w:pPr>
      <w:r>
        <w:rPr>
          <w:b/>
        </w:rPr>
        <w:t xml:space="preserve">Vaizdo duomenų įrašymo įrenginiai </w:t>
      </w:r>
      <w:r>
        <w:t>–</w:t>
      </w:r>
      <w:r w:rsidR="006546EB">
        <w:t>progimnazijos</w:t>
      </w:r>
      <w:r>
        <w:t xml:space="preserve"> turto apskaitoje esantys skaitmeniniai įrenginiai, skirti vaizdo duomenims įrašyti, saugoti, peržiūrėti ir kopijuoti; </w:t>
      </w:r>
    </w:p>
    <w:p w:rsidR="00402526" w:rsidRDefault="00420684" w:rsidP="00402526">
      <w:pPr>
        <w:ind w:left="0" w:right="9" w:firstLine="851"/>
      </w:pPr>
      <w:r>
        <w:rPr>
          <w:b/>
        </w:rPr>
        <w:t xml:space="preserve">Vaizdo stebėjimo sistema </w:t>
      </w:r>
      <w:r>
        <w:t xml:space="preserve">– vaizdo duomenų įrašymo įrenginiai ir vaizdo stebėjimo kameros; </w:t>
      </w:r>
    </w:p>
    <w:p w:rsidR="00D52E2C" w:rsidRDefault="00420684" w:rsidP="00402526">
      <w:pPr>
        <w:ind w:left="562" w:right="9" w:firstLine="289"/>
      </w:pPr>
      <w:r>
        <w:rPr>
          <w:b/>
        </w:rPr>
        <w:t xml:space="preserve">Mokyklos darbuotojai </w:t>
      </w:r>
      <w:r>
        <w:t xml:space="preserve">– darbuotojai, dirbantys pagal darbo sutartis. </w:t>
      </w:r>
    </w:p>
    <w:p w:rsidR="00D52E2C" w:rsidRDefault="00420684" w:rsidP="00402526">
      <w:pPr>
        <w:numPr>
          <w:ilvl w:val="0"/>
          <w:numId w:val="2"/>
        </w:numPr>
        <w:tabs>
          <w:tab w:val="left" w:pos="993"/>
          <w:tab w:val="left" w:pos="1134"/>
        </w:tabs>
        <w:ind w:right="5" w:firstLine="851"/>
      </w:pPr>
      <w:r>
        <w:lastRenderedPageBreak/>
        <w:t xml:space="preserve">Kitos Apraše vartojamos sąvokos suprantamos taip, kaip jos apibrėžtos Lietuvos Respublikos asmens duomenų teisinės apsaugos įstatyme ir kituose LR teisės aktuose. </w:t>
      </w:r>
    </w:p>
    <w:p w:rsidR="00D52E2C" w:rsidRDefault="00420684">
      <w:pPr>
        <w:spacing w:after="0" w:line="259" w:lineRule="auto"/>
        <w:ind w:left="567" w:firstLine="0"/>
        <w:jc w:val="left"/>
      </w:pPr>
      <w:r>
        <w:t xml:space="preserve"> </w:t>
      </w:r>
    </w:p>
    <w:p w:rsidR="00D52E2C" w:rsidRDefault="00420684">
      <w:pPr>
        <w:spacing w:after="0" w:line="259" w:lineRule="auto"/>
        <w:ind w:left="241" w:right="236" w:hanging="10"/>
        <w:jc w:val="center"/>
      </w:pPr>
      <w:r>
        <w:rPr>
          <w:b/>
        </w:rPr>
        <w:t>II</w:t>
      </w:r>
      <w:r>
        <w:t xml:space="preserve"> </w:t>
      </w:r>
      <w:r>
        <w:rPr>
          <w:b/>
        </w:rPr>
        <w:t xml:space="preserve">SKYRIUS </w:t>
      </w:r>
    </w:p>
    <w:p w:rsidR="00D52E2C" w:rsidRDefault="00420684" w:rsidP="006546EB">
      <w:pPr>
        <w:spacing w:after="5" w:line="250" w:lineRule="auto"/>
        <w:ind w:left="3686" w:hanging="3597"/>
        <w:jc w:val="center"/>
        <w:rPr>
          <w:b/>
        </w:rPr>
      </w:pPr>
      <w:r>
        <w:rPr>
          <w:b/>
        </w:rPr>
        <w:t>MOKYKLOS STEBĖJIMAS VAIZDO KAMEROMIS IR REIKALAVIMAI</w:t>
      </w:r>
    </w:p>
    <w:p w:rsidR="006546EB" w:rsidRDefault="006546EB" w:rsidP="006546EB">
      <w:pPr>
        <w:spacing w:after="5" w:line="250" w:lineRule="auto"/>
        <w:ind w:left="3686" w:hanging="3597"/>
        <w:jc w:val="center"/>
      </w:pPr>
      <w:r>
        <w:rPr>
          <w:b/>
        </w:rPr>
        <w:t>PROGIMANZIJOS DARBUOTOJAMS</w:t>
      </w:r>
    </w:p>
    <w:p w:rsidR="00D52E2C" w:rsidRDefault="00420684" w:rsidP="00402526">
      <w:pPr>
        <w:spacing w:after="13" w:line="259" w:lineRule="auto"/>
        <w:ind w:left="56" w:firstLine="795"/>
        <w:jc w:val="center"/>
      </w:pPr>
      <w:r>
        <w:rPr>
          <w:b/>
        </w:rPr>
        <w:t xml:space="preserve"> </w:t>
      </w:r>
    </w:p>
    <w:p w:rsidR="00CB2C22" w:rsidRDefault="006546EB" w:rsidP="00A94EB2">
      <w:pPr>
        <w:numPr>
          <w:ilvl w:val="0"/>
          <w:numId w:val="2"/>
        </w:numPr>
        <w:tabs>
          <w:tab w:val="left" w:pos="993"/>
        </w:tabs>
        <w:spacing w:after="0" w:line="278" w:lineRule="auto"/>
        <w:ind w:right="5" w:firstLine="795"/>
      </w:pPr>
      <w:r>
        <w:t>Progimnazijos</w:t>
      </w:r>
      <w:r w:rsidR="00420684">
        <w:t xml:space="preserve"> vidus, pastatas iš lauko ir dalis lauko teritorijos yra stebima vaizdo stebėjimo kameromis. Vaizdo įrašai saugomi, peržiūrimi bei kopijuojami įstatymų nustatyta tvarka, naudojant</w:t>
      </w:r>
      <w:r w:rsidR="00420684">
        <w:rPr>
          <w:b/>
        </w:rPr>
        <w:t xml:space="preserve"> </w:t>
      </w:r>
      <w:r w:rsidR="00420684">
        <w:t>specialiai šiam tikslui skirtus DVR įrenginius.</w:t>
      </w:r>
    </w:p>
    <w:p w:rsidR="00CB2C22" w:rsidRDefault="006546EB" w:rsidP="00A94EB2">
      <w:pPr>
        <w:numPr>
          <w:ilvl w:val="0"/>
          <w:numId w:val="2"/>
        </w:numPr>
        <w:tabs>
          <w:tab w:val="left" w:pos="993"/>
        </w:tabs>
        <w:spacing w:after="0" w:line="278" w:lineRule="auto"/>
        <w:ind w:right="5" w:firstLine="795"/>
      </w:pPr>
      <w:r>
        <w:t>Progimnazijos</w:t>
      </w:r>
      <w:r w:rsidR="00420684">
        <w:t xml:space="preserve"> pastatą iš lauko ir dalį lauko teritorijos fiksuoja </w:t>
      </w:r>
      <w:r w:rsidR="007035B9">
        <w:t>10</w:t>
      </w:r>
      <w:r w:rsidR="00420684">
        <w:t xml:space="preserve"> vaizdo stebėjimo kamerų. Vidaus patalpos stebimos </w:t>
      </w:r>
      <w:r w:rsidR="007035B9">
        <w:t>19</w:t>
      </w:r>
      <w:r w:rsidR="00420684">
        <w:t xml:space="preserve"> vaizdo stebėjimo kamerų</w:t>
      </w:r>
      <w:r w:rsidR="00CB2C22">
        <w:t xml:space="preserve"> </w:t>
      </w:r>
      <w:r w:rsidR="00420684">
        <w:t xml:space="preserve">(1 priedas). </w:t>
      </w:r>
    </w:p>
    <w:p w:rsidR="00D52E2C" w:rsidRDefault="006546EB" w:rsidP="00A94EB2">
      <w:pPr>
        <w:numPr>
          <w:ilvl w:val="0"/>
          <w:numId w:val="2"/>
        </w:numPr>
        <w:tabs>
          <w:tab w:val="left" w:pos="993"/>
        </w:tabs>
        <w:spacing w:after="0" w:line="278" w:lineRule="auto"/>
        <w:ind w:right="5" w:firstLine="795"/>
      </w:pPr>
      <w:r>
        <w:t>Progimnazijos</w:t>
      </w:r>
      <w:r w:rsidR="00420684">
        <w:t xml:space="preserve"> vidaus bei lauko teritorijos stebėjimas vaizdo kameromis yra nenutrūkstamas. </w:t>
      </w:r>
    </w:p>
    <w:p w:rsidR="00D52E2C" w:rsidRDefault="00420684" w:rsidP="00A94EB2">
      <w:pPr>
        <w:pStyle w:val="Sraopastraipa"/>
        <w:numPr>
          <w:ilvl w:val="0"/>
          <w:numId w:val="3"/>
        </w:numPr>
        <w:tabs>
          <w:tab w:val="left" w:pos="993"/>
        </w:tabs>
        <w:ind w:right="9" w:firstLine="795"/>
      </w:pPr>
      <w:r>
        <w:t xml:space="preserve">Vaizdo stebėjimo kameros įrengtos taip, kad atsižvelgiant į nustatytą vaizdo stebėjimo tikslą, vaizdo stebėjimas vykdomas ne didesnėje teritorijos ar patalpų dalyje, negu tai yra būtina ir renkama ne daugiau vaizdo duomenų, negu tai yra būtina. </w:t>
      </w:r>
    </w:p>
    <w:p w:rsidR="00D52E2C" w:rsidRDefault="00420684" w:rsidP="00A94EB2">
      <w:pPr>
        <w:numPr>
          <w:ilvl w:val="0"/>
          <w:numId w:val="3"/>
        </w:numPr>
        <w:tabs>
          <w:tab w:val="left" w:pos="993"/>
        </w:tabs>
        <w:ind w:right="9" w:firstLine="795"/>
      </w:pPr>
      <w:r>
        <w:t xml:space="preserve">Vaizdo stebėjimo kameros įrengtos ir pritaikytos taip, kad nebūtų nukreiptos į erdves, kurių stebėjimas nenumatytas ir toks stebėjimas žemintų žmogaus orumą. </w:t>
      </w:r>
    </w:p>
    <w:p w:rsidR="00D52E2C" w:rsidRDefault="00420684" w:rsidP="00A94EB2">
      <w:pPr>
        <w:numPr>
          <w:ilvl w:val="0"/>
          <w:numId w:val="3"/>
        </w:numPr>
        <w:tabs>
          <w:tab w:val="left" w:pos="993"/>
        </w:tabs>
        <w:ind w:right="9" w:firstLine="795"/>
      </w:pPr>
      <w:r>
        <w:t xml:space="preserve">Visus įrašomus vaizdo duomenis turi teisę tvarkyti </w:t>
      </w:r>
      <w:hyperlink r:id="rId7">
        <w:r w:rsidR="00CB2C22">
          <w:t>ALGOS</w:t>
        </w:r>
        <w:r>
          <w:t xml:space="preserve"> saugos tarnyba</w:t>
        </w:r>
      </w:hyperlink>
      <w:hyperlink r:id="rId8">
        <w:r>
          <w:t xml:space="preserve"> </w:t>
        </w:r>
      </w:hyperlink>
      <w:r>
        <w:t>ir</w:t>
      </w:r>
      <w:r w:rsidR="006546EB">
        <w:t xml:space="preserve"> progimnazijos</w:t>
      </w:r>
      <w:r>
        <w:t xml:space="preserve"> direktoriaus paskirtas darbuotojas, atsakingas už vaizdo stebėjimą ir vaizdo duomenų tvarkymą (toliau – darbuotojas), išskyrus atvejus, kai sistemoje yra techniniai gedimai ar atliekami profilaktiniai darbai. </w:t>
      </w:r>
    </w:p>
    <w:p w:rsidR="00D52E2C" w:rsidRDefault="00420684" w:rsidP="00A94EB2">
      <w:pPr>
        <w:numPr>
          <w:ilvl w:val="0"/>
          <w:numId w:val="3"/>
        </w:numPr>
        <w:tabs>
          <w:tab w:val="left" w:pos="993"/>
        </w:tabs>
        <w:ind w:right="9" w:firstLine="795"/>
      </w:pPr>
      <w:r>
        <w:t>Susipažinti su vaizdo duomenimis turi teisę: direktoriaus pavaduotojai ugdymui ir ūkiui, socialinis pedagogas.</w:t>
      </w:r>
      <w:r w:rsidR="006546EB">
        <w:t xml:space="preserve"> progimnazijos</w:t>
      </w:r>
      <w:r>
        <w:t xml:space="preserve"> darbuotojai įgyvendindami šią teisę, raštu įsipareigoja laikytis asmens duomenų apsaugą reglamentuojančiuose teisės aktuose nustatytų reikalavimų. </w:t>
      </w:r>
    </w:p>
    <w:p w:rsidR="00D52E2C" w:rsidRDefault="00420684" w:rsidP="00A94EB2">
      <w:pPr>
        <w:numPr>
          <w:ilvl w:val="0"/>
          <w:numId w:val="3"/>
        </w:numPr>
        <w:tabs>
          <w:tab w:val="left" w:pos="993"/>
        </w:tabs>
        <w:ind w:right="9" w:firstLine="795"/>
      </w:pPr>
      <w:r>
        <w:t xml:space="preserve">Atsakingas už vaizdo stebėjimo sistemos priežiūrą darbuotojas privalo: </w:t>
      </w:r>
    </w:p>
    <w:p w:rsidR="00D52E2C" w:rsidRDefault="00420684" w:rsidP="00A94EB2">
      <w:pPr>
        <w:numPr>
          <w:ilvl w:val="1"/>
          <w:numId w:val="3"/>
        </w:numPr>
        <w:tabs>
          <w:tab w:val="left" w:pos="1418"/>
          <w:tab w:val="left" w:pos="1843"/>
        </w:tabs>
        <w:ind w:left="0" w:right="9" w:firstLine="851"/>
      </w:pPr>
      <w:r>
        <w:t xml:space="preserve">laikytis pagrindinių vaizdo duomenų tvarkymo principų bei konfidencialumo ir saugumo reikalavimų, įtvirtintų Lietuvos Respublikos asmens duomenų teisinės apsaugos įstatyme, tvarkos apraše ir kituose teisės aktuose; </w:t>
      </w:r>
    </w:p>
    <w:p w:rsidR="00D52E2C" w:rsidRDefault="00420684" w:rsidP="00A94EB2">
      <w:pPr>
        <w:numPr>
          <w:ilvl w:val="1"/>
          <w:numId w:val="3"/>
        </w:numPr>
        <w:tabs>
          <w:tab w:val="left" w:pos="1418"/>
          <w:tab w:val="left" w:pos="1843"/>
        </w:tabs>
        <w:ind w:left="0" w:right="9" w:firstLine="851"/>
      </w:pPr>
      <w:r>
        <w:t xml:space="preserve">užtikrinti, kad vaizdo stebėjimo sistema būtų techniškai tvarkinga, techniniai šios sistemos sutrikimai būtų šalinami operatyviai, panaudojant visus turimus techninius resursus; </w:t>
      </w:r>
    </w:p>
    <w:p w:rsidR="00D52E2C" w:rsidRDefault="00420684" w:rsidP="00A94EB2">
      <w:pPr>
        <w:numPr>
          <w:ilvl w:val="1"/>
          <w:numId w:val="3"/>
        </w:numPr>
        <w:tabs>
          <w:tab w:val="left" w:pos="1418"/>
          <w:tab w:val="left" w:pos="1843"/>
        </w:tabs>
        <w:ind w:left="0" w:right="9" w:firstLine="851"/>
      </w:pPr>
      <w:r>
        <w:t xml:space="preserve">imtis priemonių, kad būtų užkirstas kelias atsitiktiniam ar neteisėtam vaizdo duomenų sunaikinimui, pakeitimui, atskleidimui, taip pat bet kokiam kitam neteisėtam tvarkymui, saugoti vaizdo duomenų įrašymo įrenginiuose esančius duomenis; </w:t>
      </w:r>
    </w:p>
    <w:p w:rsidR="00D52E2C" w:rsidRDefault="00420684" w:rsidP="00A94EB2">
      <w:pPr>
        <w:numPr>
          <w:ilvl w:val="1"/>
          <w:numId w:val="3"/>
        </w:numPr>
        <w:tabs>
          <w:tab w:val="left" w:pos="1418"/>
        </w:tabs>
        <w:ind w:left="0" w:right="9" w:firstLine="851"/>
      </w:pPr>
      <w:r>
        <w:t xml:space="preserve">neatskleisti, neperduoti ir nesudaryti sąlygų bet kokiomis priemonėmis susipažinti su vaizdo duomenimis tam teisės neturintiems asmenims; </w:t>
      </w:r>
    </w:p>
    <w:p w:rsidR="00D52E2C" w:rsidRDefault="00420684" w:rsidP="00A94EB2">
      <w:pPr>
        <w:numPr>
          <w:ilvl w:val="1"/>
          <w:numId w:val="3"/>
        </w:numPr>
        <w:tabs>
          <w:tab w:val="left" w:pos="1418"/>
          <w:tab w:val="left" w:pos="1843"/>
        </w:tabs>
        <w:ind w:left="0" w:right="9" w:firstLine="851"/>
      </w:pPr>
      <w:r>
        <w:t>nedelsdamas pranešti</w:t>
      </w:r>
      <w:r w:rsidR="006546EB">
        <w:t xml:space="preserve"> progimnazijos</w:t>
      </w:r>
      <w:r>
        <w:t xml:space="preserve"> direktoriui apie bet kokią įtartiną situaciją, kuri gali kelti grėsmę</w:t>
      </w:r>
      <w:r w:rsidR="006546EB">
        <w:t xml:space="preserve"> progimnazijos</w:t>
      </w:r>
      <w:r>
        <w:t xml:space="preserve"> tvarkomų vaizdo duomenų saugumui. </w:t>
      </w:r>
    </w:p>
    <w:p w:rsidR="00D52E2C" w:rsidRDefault="00420684" w:rsidP="00A94EB2">
      <w:pPr>
        <w:numPr>
          <w:ilvl w:val="0"/>
          <w:numId w:val="3"/>
        </w:numPr>
        <w:tabs>
          <w:tab w:val="left" w:pos="993"/>
        </w:tabs>
        <w:ind w:right="9" w:firstLine="851"/>
      </w:pPr>
      <w:r>
        <w:t xml:space="preserve">Darbuotojas užtikrina, kad vaizdo įrašas būtų neprieinamas kitiems asmenims bei neplatinamas. </w:t>
      </w:r>
    </w:p>
    <w:p w:rsidR="00D52E2C" w:rsidRDefault="00420684">
      <w:pPr>
        <w:spacing w:after="26" w:line="259" w:lineRule="auto"/>
        <w:ind w:left="56" w:firstLine="0"/>
        <w:jc w:val="center"/>
      </w:pPr>
      <w:r>
        <w:t xml:space="preserve"> </w:t>
      </w:r>
    </w:p>
    <w:p w:rsidR="00D52E2C" w:rsidRDefault="00420684">
      <w:pPr>
        <w:spacing w:after="0" w:line="259" w:lineRule="auto"/>
        <w:ind w:left="241" w:right="236" w:hanging="10"/>
        <w:jc w:val="center"/>
      </w:pPr>
      <w:r>
        <w:rPr>
          <w:b/>
        </w:rPr>
        <w:t>III</w:t>
      </w:r>
      <w:r>
        <w:t xml:space="preserve"> </w:t>
      </w:r>
      <w:r>
        <w:rPr>
          <w:b/>
        </w:rPr>
        <w:t xml:space="preserve">SKYRIUS </w:t>
      </w:r>
    </w:p>
    <w:p w:rsidR="00D52E2C" w:rsidRDefault="00420684">
      <w:pPr>
        <w:spacing w:after="295" w:line="259" w:lineRule="auto"/>
        <w:ind w:left="241" w:right="240" w:hanging="10"/>
        <w:jc w:val="center"/>
      </w:pPr>
      <w:r>
        <w:rPr>
          <w:b/>
        </w:rPr>
        <w:t xml:space="preserve">VAIZDO DUOMENŲ ĮRAŠYMAS IR SAUGOJIMAS </w:t>
      </w:r>
    </w:p>
    <w:p w:rsidR="00D52E2C" w:rsidRDefault="000C7851" w:rsidP="00402526">
      <w:pPr>
        <w:numPr>
          <w:ilvl w:val="0"/>
          <w:numId w:val="3"/>
        </w:numPr>
        <w:tabs>
          <w:tab w:val="left" w:pos="993"/>
        </w:tabs>
        <w:ind w:right="9" w:firstLine="851"/>
      </w:pPr>
      <w:r>
        <w:t>Vaizdo įrašymo įrenginyje</w:t>
      </w:r>
      <w:r w:rsidR="00420684" w:rsidRPr="00CD19A1">
        <w:rPr>
          <w:color w:val="FF0000"/>
        </w:rPr>
        <w:t xml:space="preserve"> </w:t>
      </w:r>
      <w:r w:rsidR="00420684">
        <w:t xml:space="preserve">kameromis užfiksuotas vaizdas skaitmeniniu būdu įrašomas į vidinį kietąjį diską. </w:t>
      </w:r>
    </w:p>
    <w:p w:rsidR="00D52E2C" w:rsidRDefault="00420684" w:rsidP="00402526">
      <w:pPr>
        <w:numPr>
          <w:ilvl w:val="0"/>
          <w:numId w:val="3"/>
        </w:numPr>
        <w:tabs>
          <w:tab w:val="left" w:pos="993"/>
        </w:tabs>
        <w:ind w:right="9" w:firstLine="851"/>
      </w:pPr>
      <w:r>
        <w:lastRenderedPageBreak/>
        <w:t xml:space="preserve">Vaizdo duomenys vaizdo duomenų įrašymo įrenginiuose saugomi ne ilgiau kaip </w:t>
      </w:r>
      <w:r w:rsidRPr="00EB7D9C">
        <w:rPr>
          <w:color w:val="auto"/>
        </w:rPr>
        <w:t xml:space="preserve">14 </w:t>
      </w:r>
      <w:r>
        <w:t xml:space="preserve">kalendorinių dienų. </w:t>
      </w:r>
    </w:p>
    <w:p w:rsidR="00D52E2C" w:rsidRDefault="00420684" w:rsidP="00402526">
      <w:pPr>
        <w:numPr>
          <w:ilvl w:val="0"/>
          <w:numId w:val="3"/>
        </w:numPr>
        <w:tabs>
          <w:tab w:val="left" w:pos="993"/>
        </w:tabs>
        <w:ind w:right="9" w:firstLine="851"/>
      </w:pPr>
      <w:r>
        <w:t xml:space="preserve">Dėl ribotos kietojo disko talpos, vaizdo įrašymo įrenginys po </w:t>
      </w:r>
      <w:r w:rsidRPr="000C7851">
        <w:rPr>
          <w:color w:val="auto"/>
        </w:rPr>
        <w:t>14</w:t>
      </w:r>
      <w:r>
        <w:t xml:space="preserve"> kalendorinių dienų automatiškai ištrina seniausius vaizdo įrašus, o į atsilaisvinusią vietą įrašo naujausią vaizdo srautą. </w:t>
      </w:r>
    </w:p>
    <w:p w:rsidR="00D52E2C" w:rsidRDefault="00420684" w:rsidP="00402526">
      <w:pPr>
        <w:numPr>
          <w:ilvl w:val="0"/>
          <w:numId w:val="3"/>
        </w:numPr>
        <w:tabs>
          <w:tab w:val="left" w:pos="993"/>
        </w:tabs>
        <w:ind w:right="9" w:firstLine="851"/>
      </w:pPr>
      <w:r>
        <w:t xml:space="preserve">Atsiradus poreikiui, vaizdo įrašymo įrenginio nustatymai gali būti keičiami. </w:t>
      </w:r>
    </w:p>
    <w:p w:rsidR="00D52E2C" w:rsidRDefault="00420684" w:rsidP="00402526">
      <w:pPr>
        <w:numPr>
          <w:ilvl w:val="0"/>
          <w:numId w:val="3"/>
        </w:numPr>
        <w:tabs>
          <w:tab w:val="left" w:pos="993"/>
        </w:tabs>
        <w:ind w:right="9" w:firstLine="851"/>
      </w:pPr>
      <w:r>
        <w:t xml:space="preserve">Vaizdo įrašymo įrenginys leidžia atlikti vaizdo įrašų paiešką pagal datą ir laiką. </w:t>
      </w:r>
    </w:p>
    <w:p w:rsidR="00D52E2C" w:rsidRDefault="00420684" w:rsidP="00DF0827">
      <w:pPr>
        <w:tabs>
          <w:tab w:val="left" w:pos="993"/>
        </w:tabs>
        <w:spacing w:after="0" w:line="259" w:lineRule="auto"/>
        <w:ind w:left="56" w:firstLine="0"/>
        <w:jc w:val="center"/>
      </w:pPr>
      <w:r>
        <w:rPr>
          <w:b/>
        </w:rPr>
        <w:t xml:space="preserve"> </w:t>
      </w:r>
    </w:p>
    <w:p w:rsidR="00D52E2C" w:rsidRDefault="00420684" w:rsidP="00DF0827">
      <w:pPr>
        <w:tabs>
          <w:tab w:val="left" w:pos="993"/>
        </w:tabs>
        <w:spacing w:after="29" w:line="259" w:lineRule="auto"/>
        <w:ind w:left="241" w:right="231" w:hanging="10"/>
        <w:jc w:val="center"/>
      </w:pPr>
      <w:r>
        <w:rPr>
          <w:b/>
        </w:rPr>
        <w:t>IV</w:t>
      </w:r>
      <w:r>
        <w:t xml:space="preserve"> </w:t>
      </w:r>
      <w:r>
        <w:rPr>
          <w:b/>
        </w:rPr>
        <w:t xml:space="preserve">SKYRIUS </w:t>
      </w:r>
    </w:p>
    <w:p w:rsidR="00D52E2C" w:rsidRDefault="00420684" w:rsidP="00DF0827">
      <w:pPr>
        <w:tabs>
          <w:tab w:val="left" w:pos="993"/>
        </w:tabs>
        <w:spacing w:after="0" w:line="259" w:lineRule="auto"/>
        <w:ind w:left="241" w:right="240" w:hanging="10"/>
        <w:jc w:val="center"/>
      </w:pPr>
      <w:r>
        <w:rPr>
          <w:b/>
        </w:rPr>
        <w:t xml:space="preserve">DUOMENŲ SUBJEKTO TEISIŲ ĮGYVENDINIMAS </w:t>
      </w:r>
    </w:p>
    <w:p w:rsidR="00D52E2C" w:rsidRDefault="00420684" w:rsidP="00DF0827">
      <w:pPr>
        <w:tabs>
          <w:tab w:val="left" w:pos="993"/>
        </w:tabs>
        <w:spacing w:after="23" w:line="259" w:lineRule="auto"/>
        <w:ind w:left="1018" w:firstLine="0"/>
        <w:jc w:val="left"/>
      </w:pPr>
      <w:r>
        <w:t xml:space="preserve"> </w:t>
      </w:r>
    </w:p>
    <w:p w:rsidR="00D52E2C" w:rsidRDefault="00420684" w:rsidP="00402526">
      <w:pPr>
        <w:numPr>
          <w:ilvl w:val="0"/>
          <w:numId w:val="3"/>
        </w:numPr>
        <w:tabs>
          <w:tab w:val="left" w:pos="993"/>
        </w:tabs>
        <w:ind w:right="9" w:firstLine="851"/>
      </w:pPr>
      <w:r>
        <w:t xml:space="preserve">Duomenų subjekto rašytiniu prašymu, pateikus asmens tapatybę patvirtinantį dokumentą, arba teisės aktų nustatyta tvarka vaizdo stebėjimo kameromis užfiksuotas vaizdas (kopija) gali būti išduodamas: </w:t>
      </w:r>
    </w:p>
    <w:p w:rsidR="00D52E2C" w:rsidRDefault="00420684" w:rsidP="00402526">
      <w:pPr>
        <w:numPr>
          <w:ilvl w:val="1"/>
          <w:numId w:val="3"/>
        </w:numPr>
        <w:tabs>
          <w:tab w:val="left" w:pos="993"/>
          <w:tab w:val="left" w:pos="1418"/>
        </w:tabs>
        <w:ind w:right="9" w:firstLine="131"/>
      </w:pPr>
      <w:r>
        <w:t xml:space="preserve">jeigu jis yra išsaugotas; </w:t>
      </w:r>
    </w:p>
    <w:p w:rsidR="00D52E2C" w:rsidRDefault="00420684" w:rsidP="00402526">
      <w:pPr>
        <w:numPr>
          <w:ilvl w:val="1"/>
          <w:numId w:val="3"/>
        </w:numPr>
        <w:tabs>
          <w:tab w:val="left" w:pos="1276"/>
          <w:tab w:val="left" w:pos="1418"/>
        </w:tabs>
        <w:ind w:left="0" w:right="9" w:firstLine="851"/>
      </w:pPr>
      <w:r>
        <w:t xml:space="preserve">jeigu jame nėra užfiksuoti tretieji asmenys arba yra trečiųjų asmenų rašytinis sutikimas tokį vaizdo įrašą (kopiją) išduoti. </w:t>
      </w:r>
    </w:p>
    <w:p w:rsidR="00D52E2C" w:rsidRDefault="00420684" w:rsidP="00EB7D9C">
      <w:pPr>
        <w:numPr>
          <w:ilvl w:val="0"/>
          <w:numId w:val="3"/>
        </w:numPr>
        <w:tabs>
          <w:tab w:val="left" w:pos="993"/>
        </w:tabs>
        <w:ind w:right="9" w:firstLine="851"/>
      </w:pPr>
      <w:r>
        <w:t xml:space="preserve">Teisėsaugos institucijų prašymu vaizdo stebėjimo kameromis užfiksuotas vaizdas (kopija) gali būti išduodamas be vaizde užfiksuotų asmenų sutikimo. </w:t>
      </w:r>
    </w:p>
    <w:p w:rsidR="00D52E2C" w:rsidRDefault="00420684" w:rsidP="00EB7D9C">
      <w:pPr>
        <w:numPr>
          <w:ilvl w:val="0"/>
          <w:numId w:val="3"/>
        </w:numPr>
        <w:tabs>
          <w:tab w:val="left" w:pos="993"/>
        </w:tabs>
        <w:ind w:right="9" w:firstLine="851"/>
      </w:pPr>
      <w:r>
        <w:t xml:space="preserve">Duomenų subjekto, norinčio gauti vaizdo įrašą (kopiją), kuriame užfiksuotas ne tik jis, bet ir tretieji asmenys, prašyme turi būti nurodytas asmens duomenų naudojimo tikslas, teikimo bei gavimo teisinis pagrindas ir prašomų pateikti asmens duomenų apimtis. </w:t>
      </w:r>
    </w:p>
    <w:p w:rsidR="00D52E2C" w:rsidRDefault="00C233DF" w:rsidP="00EB7D9C">
      <w:pPr>
        <w:numPr>
          <w:ilvl w:val="0"/>
          <w:numId w:val="3"/>
        </w:numPr>
        <w:tabs>
          <w:tab w:val="left" w:pos="993"/>
        </w:tabs>
        <w:ind w:right="9" w:firstLine="851"/>
      </w:pPr>
      <w:r>
        <w:t>Progimnazija</w:t>
      </w:r>
      <w:bookmarkStart w:id="0" w:name="_GoBack"/>
      <w:bookmarkEnd w:id="0"/>
      <w:r w:rsidR="00420684">
        <w:t xml:space="preserve">, gavusi duomenų subjekto paklausimą dėl vaizdo duomenų, susijusių su juo, tvarkymo, ne vėliau kaip per 30 kalendorinių dienų nuo duomenų subjekto prašymo gavimo dienos atsako, ar su juo susiję vaizdo duomenys yra tvarkomi, saugomi, ir jei saugomi, – apie šių duomenų teikimo tvarką. </w:t>
      </w:r>
    </w:p>
    <w:p w:rsidR="00D52E2C" w:rsidRDefault="00420684" w:rsidP="00DF0827">
      <w:pPr>
        <w:tabs>
          <w:tab w:val="left" w:pos="993"/>
        </w:tabs>
        <w:spacing w:after="0" w:line="259" w:lineRule="auto"/>
        <w:ind w:left="56" w:firstLine="0"/>
        <w:jc w:val="center"/>
      </w:pPr>
      <w:r>
        <w:t xml:space="preserve"> </w:t>
      </w:r>
    </w:p>
    <w:p w:rsidR="00D52E2C" w:rsidRDefault="00420684" w:rsidP="00DF0827">
      <w:pPr>
        <w:tabs>
          <w:tab w:val="left" w:pos="993"/>
        </w:tabs>
        <w:spacing w:after="29" w:line="259" w:lineRule="auto"/>
        <w:ind w:left="241" w:right="236" w:hanging="10"/>
        <w:jc w:val="center"/>
      </w:pPr>
      <w:r>
        <w:rPr>
          <w:b/>
        </w:rPr>
        <w:t>V</w:t>
      </w:r>
      <w:r>
        <w:t xml:space="preserve"> </w:t>
      </w:r>
      <w:r>
        <w:rPr>
          <w:b/>
        </w:rPr>
        <w:t xml:space="preserve">SKYRIUS </w:t>
      </w:r>
    </w:p>
    <w:p w:rsidR="00D52E2C" w:rsidRDefault="00420684" w:rsidP="00DF0827">
      <w:pPr>
        <w:tabs>
          <w:tab w:val="left" w:pos="993"/>
        </w:tabs>
        <w:spacing w:after="0" w:line="259" w:lineRule="auto"/>
        <w:ind w:left="241" w:right="246" w:hanging="10"/>
        <w:jc w:val="center"/>
      </w:pPr>
      <w:r>
        <w:rPr>
          <w:b/>
        </w:rPr>
        <w:t xml:space="preserve">DUOMENŲ SUBJEKTO INFORMAVIMAS VYKDANT VAIZDO STEBĖJIMĄ </w:t>
      </w:r>
    </w:p>
    <w:p w:rsidR="00D52E2C" w:rsidRDefault="00420684" w:rsidP="00DF0827">
      <w:pPr>
        <w:tabs>
          <w:tab w:val="left" w:pos="993"/>
        </w:tabs>
        <w:spacing w:after="23" w:line="259" w:lineRule="auto"/>
        <w:ind w:left="1018" w:firstLine="0"/>
        <w:jc w:val="left"/>
      </w:pPr>
      <w:r>
        <w:t xml:space="preserve"> </w:t>
      </w:r>
    </w:p>
    <w:p w:rsidR="00D52E2C" w:rsidRDefault="00420684" w:rsidP="00EB7D9C">
      <w:pPr>
        <w:numPr>
          <w:ilvl w:val="0"/>
          <w:numId w:val="3"/>
        </w:numPr>
        <w:tabs>
          <w:tab w:val="left" w:pos="993"/>
        </w:tabs>
        <w:ind w:right="9" w:firstLine="851"/>
      </w:pPr>
      <w:r>
        <w:t xml:space="preserve">Apie vykdomą vaizdo stebėjimą teritorijoje ir patalpose aiškiai ir tinkamai informuojama įspėjamaisiais ženklais su visa Lietuvos Respublikos asmens duomenų teisinės apsaugos įstatyme reglamentuota privaloma informacija. </w:t>
      </w:r>
    </w:p>
    <w:p w:rsidR="00D52E2C" w:rsidRDefault="00420684" w:rsidP="00EB7D9C">
      <w:pPr>
        <w:numPr>
          <w:ilvl w:val="0"/>
          <w:numId w:val="3"/>
        </w:numPr>
        <w:tabs>
          <w:tab w:val="left" w:pos="993"/>
        </w:tabs>
        <w:ind w:right="9" w:firstLine="851"/>
      </w:pPr>
      <w:r>
        <w:t xml:space="preserve">Darbuotojai apie vaizdo duomenų tvarkymą informuojami pasirašytinai. </w:t>
      </w:r>
    </w:p>
    <w:p w:rsidR="00D52E2C" w:rsidRDefault="00420684" w:rsidP="00DF0827">
      <w:pPr>
        <w:tabs>
          <w:tab w:val="left" w:pos="993"/>
        </w:tabs>
        <w:spacing w:after="0" w:line="259" w:lineRule="auto"/>
        <w:ind w:left="56" w:firstLine="0"/>
        <w:jc w:val="center"/>
      </w:pPr>
      <w:r>
        <w:t xml:space="preserve"> </w:t>
      </w:r>
    </w:p>
    <w:p w:rsidR="00D52E2C" w:rsidRDefault="00420684" w:rsidP="00DF0827">
      <w:pPr>
        <w:tabs>
          <w:tab w:val="left" w:pos="993"/>
        </w:tabs>
        <w:spacing w:after="0" w:line="259" w:lineRule="auto"/>
        <w:ind w:left="241" w:right="231" w:hanging="10"/>
        <w:jc w:val="center"/>
      </w:pPr>
      <w:r>
        <w:rPr>
          <w:b/>
        </w:rPr>
        <w:t>VI</w:t>
      </w:r>
      <w:r>
        <w:t xml:space="preserve"> </w:t>
      </w:r>
      <w:r>
        <w:rPr>
          <w:b/>
        </w:rPr>
        <w:t xml:space="preserve">SKYRIUS </w:t>
      </w:r>
    </w:p>
    <w:p w:rsidR="00D52E2C" w:rsidRDefault="00420684" w:rsidP="00DF0827">
      <w:pPr>
        <w:tabs>
          <w:tab w:val="left" w:pos="993"/>
        </w:tabs>
        <w:spacing w:after="0" w:line="259" w:lineRule="auto"/>
        <w:ind w:left="241" w:right="234" w:hanging="10"/>
        <w:jc w:val="center"/>
      </w:pPr>
      <w:r>
        <w:rPr>
          <w:b/>
        </w:rPr>
        <w:t xml:space="preserve">BAIGIAMOSIOS NUOSTATOS </w:t>
      </w:r>
    </w:p>
    <w:p w:rsidR="00D52E2C" w:rsidRDefault="00420684" w:rsidP="00DF0827">
      <w:pPr>
        <w:tabs>
          <w:tab w:val="left" w:pos="993"/>
        </w:tabs>
        <w:spacing w:after="19" w:line="259" w:lineRule="auto"/>
        <w:ind w:left="56" w:firstLine="0"/>
        <w:jc w:val="center"/>
      </w:pPr>
      <w:r>
        <w:rPr>
          <w:b/>
        </w:rPr>
        <w:t xml:space="preserve"> </w:t>
      </w:r>
    </w:p>
    <w:p w:rsidR="00D52E2C" w:rsidRDefault="00C233DF" w:rsidP="00EB7D9C">
      <w:pPr>
        <w:numPr>
          <w:ilvl w:val="0"/>
          <w:numId w:val="3"/>
        </w:numPr>
        <w:tabs>
          <w:tab w:val="left" w:pos="993"/>
        </w:tabs>
        <w:spacing w:after="0" w:line="259" w:lineRule="auto"/>
        <w:ind w:right="9" w:firstLine="851"/>
      </w:pPr>
      <w:r>
        <w:t xml:space="preserve">Progimnazijos </w:t>
      </w:r>
      <w:r w:rsidR="00420684">
        <w:t xml:space="preserve"> darbuotojai, pažeidę šio Aprašo reikalavimus, atsako teisės aktų nustatyta tvarka. </w:t>
      </w:r>
    </w:p>
    <w:p w:rsidR="00D52E2C" w:rsidRDefault="00420684" w:rsidP="00EB7D9C">
      <w:pPr>
        <w:numPr>
          <w:ilvl w:val="0"/>
          <w:numId w:val="3"/>
        </w:numPr>
        <w:tabs>
          <w:tab w:val="left" w:pos="993"/>
        </w:tabs>
        <w:spacing w:after="0" w:line="259" w:lineRule="auto"/>
        <w:ind w:right="9" w:firstLine="851"/>
      </w:pPr>
      <w:r>
        <w:t>Aprašas skelbiamas</w:t>
      </w:r>
      <w:r w:rsidR="006546EB">
        <w:t xml:space="preserve"> progimnazijos</w:t>
      </w:r>
      <w:r>
        <w:t xml:space="preserve"> interneto svetainėje </w:t>
      </w:r>
      <w:hyperlink r:id="rId9" w:history="1">
        <w:r w:rsidR="00CD19A1" w:rsidRPr="00D03336">
          <w:rPr>
            <w:rStyle w:val="Hipersaitas"/>
            <w:u w:color="000000"/>
          </w:rPr>
          <w:t>www.rytomok.lt</w:t>
        </w:r>
      </w:hyperlink>
      <w:r w:rsidR="00CD19A1">
        <w:rPr>
          <w:u w:val="single" w:color="000000"/>
        </w:rPr>
        <w:t xml:space="preserve"> </w:t>
      </w:r>
      <w:hyperlink r:id="rId10">
        <w:r>
          <w:t xml:space="preserve"> </w:t>
        </w:r>
      </w:hyperlink>
      <w:r>
        <w:t xml:space="preserve"> </w:t>
      </w:r>
    </w:p>
    <w:p w:rsidR="00D52E2C" w:rsidRDefault="00420684" w:rsidP="00EB7D9C">
      <w:pPr>
        <w:numPr>
          <w:ilvl w:val="0"/>
          <w:numId w:val="3"/>
        </w:numPr>
        <w:tabs>
          <w:tab w:val="left" w:pos="993"/>
        </w:tabs>
        <w:ind w:right="9" w:firstLine="851"/>
      </w:pPr>
      <w:r>
        <w:t xml:space="preserve">Už Aprašo laikymosi priežiūrą ir jame reglamentuotų nuostatų vykdymo kontrolę atsakingas direktorius. </w:t>
      </w:r>
    </w:p>
    <w:p w:rsidR="00D52E2C" w:rsidRDefault="00420684" w:rsidP="00EB7D9C">
      <w:pPr>
        <w:numPr>
          <w:ilvl w:val="0"/>
          <w:numId w:val="3"/>
        </w:numPr>
        <w:tabs>
          <w:tab w:val="left" w:pos="993"/>
        </w:tabs>
        <w:ind w:right="9" w:firstLine="851"/>
      </w:pPr>
      <w:r>
        <w:t xml:space="preserve">Aprašas, įvertinus taikymo praktiką, esant poreikiui, atnaujinamas inicijuojant naujus šio aprašo pakeitimus. </w:t>
      </w:r>
    </w:p>
    <w:p w:rsidR="00D52E2C" w:rsidRDefault="00420684" w:rsidP="00EB7D9C">
      <w:pPr>
        <w:numPr>
          <w:ilvl w:val="0"/>
          <w:numId w:val="3"/>
        </w:numPr>
        <w:tabs>
          <w:tab w:val="left" w:pos="993"/>
        </w:tabs>
        <w:ind w:right="9" w:firstLine="851"/>
      </w:pPr>
      <w:r>
        <w:t xml:space="preserve">Pasikeitus teisės aktų nuostatoms dėl asmens duomenų teisinės apsaugos, jomis vadovaujamasi iš karto, nelaukiant Aprašo pakeitimo. </w:t>
      </w:r>
    </w:p>
    <w:p w:rsidR="00D52E2C" w:rsidRDefault="00420684" w:rsidP="00EB7D9C">
      <w:pPr>
        <w:spacing w:after="0" w:line="259" w:lineRule="auto"/>
        <w:ind w:left="3015" w:right="3010" w:hanging="10"/>
        <w:jc w:val="center"/>
      </w:pPr>
      <w:r>
        <w:t>______________</w:t>
      </w:r>
      <w:r w:rsidR="00EB7D9C">
        <w:t>______________</w:t>
      </w:r>
    </w:p>
    <w:p w:rsidR="00D52E2C" w:rsidRDefault="00420684">
      <w:pPr>
        <w:spacing w:after="0" w:line="259" w:lineRule="auto"/>
        <w:ind w:left="0" w:firstLine="0"/>
        <w:jc w:val="left"/>
      </w:pPr>
      <w:r>
        <w:lastRenderedPageBreak/>
        <w:t xml:space="preserve"> </w:t>
      </w:r>
    </w:p>
    <w:p w:rsidR="00D52E2C" w:rsidRDefault="00420684">
      <w:pPr>
        <w:spacing w:after="0" w:line="259" w:lineRule="auto"/>
        <w:ind w:left="0" w:firstLine="0"/>
        <w:jc w:val="left"/>
      </w:pPr>
      <w:r>
        <w:t xml:space="preserve"> </w:t>
      </w:r>
    </w:p>
    <w:p w:rsidR="00EB7D9C" w:rsidRDefault="00420684" w:rsidP="00EB7D9C">
      <w:pPr>
        <w:spacing w:after="0" w:line="259" w:lineRule="auto"/>
        <w:ind w:left="0" w:firstLine="0"/>
        <w:jc w:val="right"/>
      </w:pPr>
      <w:r>
        <w:t xml:space="preserve"> </w:t>
      </w:r>
      <w:r w:rsidR="00EB7D9C">
        <w:tab/>
      </w:r>
      <w:r w:rsidR="00EB7D9C">
        <w:tab/>
      </w:r>
      <w:r w:rsidR="00EB7D9C">
        <w:tab/>
      </w:r>
      <w:r w:rsidR="00EB7D9C">
        <w:tab/>
      </w:r>
      <w:r w:rsidR="00DF0827">
        <w:t xml:space="preserve">Marijampolės ,,Ryto“ </w:t>
      </w:r>
      <w:r w:rsidR="006546EB">
        <w:t>progimnazijos</w:t>
      </w:r>
      <w:r>
        <w:t xml:space="preserve"> įrengtų vaizdo stebėjimo kamerų naudojimo</w:t>
      </w:r>
    </w:p>
    <w:p w:rsidR="00D52E2C" w:rsidRDefault="00420684" w:rsidP="00EB7D9C">
      <w:pPr>
        <w:spacing w:after="0" w:line="259" w:lineRule="auto"/>
        <w:ind w:left="0" w:firstLine="0"/>
        <w:jc w:val="right"/>
      </w:pPr>
      <w:r>
        <w:t xml:space="preserve"> ir vaizdo duomenų tvarkymo tvarkos aprašo  </w:t>
      </w:r>
    </w:p>
    <w:p w:rsidR="00D52E2C" w:rsidRDefault="00EB7D9C">
      <w:pPr>
        <w:spacing w:after="0" w:line="259" w:lineRule="auto"/>
        <w:ind w:left="3015" w:right="1698" w:hanging="10"/>
        <w:jc w:val="center"/>
      </w:pPr>
      <w:r>
        <w:t xml:space="preserve">           </w:t>
      </w:r>
      <w:r w:rsidR="00420684">
        <w:t xml:space="preserve">1 priedas </w:t>
      </w:r>
    </w:p>
    <w:p w:rsidR="00D52E2C" w:rsidRDefault="00420684">
      <w:pPr>
        <w:spacing w:after="0" w:line="259" w:lineRule="auto"/>
        <w:ind w:left="497" w:firstLine="0"/>
        <w:jc w:val="center"/>
      </w:pPr>
      <w:r>
        <w:t xml:space="preserve"> </w:t>
      </w:r>
    </w:p>
    <w:p w:rsidR="00D52E2C" w:rsidRDefault="00420684">
      <w:pPr>
        <w:spacing w:after="0" w:line="259" w:lineRule="auto"/>
        <w:ind w:left="0" w:firstLine="0"/>
        <w:jc w:val="left"/>
      </w:pPr>
      <w:r>
        <w:t xml:space="preserve"> </w:t>
      </w:r>
    </w:p>
    <w:p w:rsidR="00D52E2C" w:rsidRDefault="00420684">
      <w:pPr>
        <w:spacing w:after="29" w:line="259" w:lineRule="auto"/>
        <w:ind w:left="241" w:right="243" w:hanging="10"/>
        <w:jc w:val="center"/>
      </w:pPr>
      <w:r>
        <w:rPr>
          <w:b/>
        </w:rPr>
        <w:t xml:space="preserve">MOKYKLOS VIDAUS PATALPŲ, PASTATO IŠ LAUKO IR DALIES LAUKO </w:t>
      </w:r>
    </w:p>
    <w:p w:rsidR="00D52E2C" w:rsidRDefault="00420684">
      <w:pPr>
        <w:tabs>
          <w:tab w:val="center" w:pos="4817"/>
        </w:tabs>
        <w:spacing w:after="5" w:line="250" w:lineRule="auto"/>
        <w:ind w:left="-15" w:firstLine="0"/>
        <w:jc w:val="left"/>
      </w:pPr>
      <w:r>
        <w:t xml:space="preserve"> </w:t>
      </w:r>
      <w:r>
        <w:tab/>
      </w:r>
      <w:r>
        <w:rPr>
          <w:b/>
        </w:rPr>
        <w:t xml:space="preserve">TERITORIJOS STEBĖJIMAS VAIZDO KAMEROMIS </w:t>
      </w:r>
    </w:p>
    <w:tbl>
      <w:tblPr>
        <w:tblStyle w:val="TableGrid"/>
        <w:tblW w:w="9642" w:type="dxa"/>
        <w:tblInd w:w="-2" w:type="dxa"/>
        <w:tblCellMar>
          <w:top w:w="9" w:type="dxa"/>
          <w:left w:w="46" w:type="dxa"/>
          <w:right w:w="48" w:type="dxa"/>
        </w:tblCellMar>
        <w:tblLook w:val="04A0" w:firstRow="1" w:lastRow="0" w:firstColumn="1" w:lastColumn="0" w:noHBand="0" w:noVBand="1"/>
      </w:tblPr>
      <w:tblGrid>
        <w:gridCol w:w="562"/>
        <w:gridCol w:w="1560"/>
        <w:gridCol w:w="855"/>
        <w:gridCol w:w="6665"/>
      </w:tblGrid>
      <w:tr w:rsidR="00D52E2C">
        <w:trPr>
          <w:trHeight w:val="566"/>
        </w:trPr>
        <w:tc>
          <w:tcPr>
            <w:tcW w:w="562"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81" w:hanging="14"/>
              <w:jc w:val="left"/>
            </w:pPr>
            <w:r>
              <w:t xml:space="preserve">Eil. Nr. </w:t>
            </w:r>
          </w:p>
        </w:tc>
        <w:tc>
          <w:tcPr>
            <w:tcW w:w="1560"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125" w:firstLine="0"/>
              <w:jc w:val="left"/>
            </w:pPr>
            <w:r>
              <w:t xml:space="preserve">Pavadinimas </w:t>
            </w:r>
          </w:p>
          <w:p w:rsidR="00D52E2C" w:rsidRDefault="00420684">
            <w:pPr>
              <w:spacing w:after="0" w:line="259" w:lineRule="auto"/>
              <w:ind w:left="0" w:firstLine="0"/>
              <w:jc w:val="left"/>
            </w:pPr>
            <w:r>
              <w:t xml:space="preserve"> </w:t>
            </w:r>
          </w:p>
        </w:tc>
        <w:tc>
          <w:tcPr>
            <w:tcW w:w="855"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72" w:firstLine="0"/>
              <w:jc w:val="left"/>
            </w:pPr>
            <w:r>
              <w:t xml:space="preserve">Kiekis </w:t>
            </w:r>
          </w:p>
          <w:p w:rsidR="00D52E2C" w:rsidRDefault="00420684">
            <w:pPr>
              <w:spacing w:after="0" w:line="259" w:lineRule="auto"/>
              <w:ind w:left="0" w:firstLine="0"/>
              <w:jc w:val="left"/>
            </w:pPr>
            <w:r>
              <w:t xml:space="preserve"> </w:t>
            </w:r>
          </w:p>
        </w:tc>
        <w:tc>
          <w:tcPr>
            <w:tcW w:w="6665"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2079" w:firstLine="0"/>
              <w:jc w:val="left"/>
            </w:pPr>
            <w:r>
              <w:t xml:space="preserve">Stebėjimo erdvė </w:t>
            </w:r>
          </w:p>
          <w:p w:rsidR="00D52E2C" w:rsidRDefault="00420684">
            <w:pPr>
              <w:spacing w:after="0" w:line="259" w:lineRule="auto"/>
              <w:ind w:left="0" w:firstLine="0"/>
              <w:jc w:val="left"/>
            </w:pPr>
            <w:r>
              <w:t xml:space="preserve"> </w:t>
            </w:r>
          </w:p>
        </w:tc>
      </w:tr>
      <w:tr w:rsidR="00D52E2C">
        <w:trPr>
          <w:trHeight w:val="293"/>
        </w:trPr>
        <w:tc>
          <w:tcPr>
            <w:tcW w:w="9642" w:type="dxa"/>
            <w:gridSpan w:val="4"/>
            <w:tcBorders>
              <w:top w:val="single" w:sz="6" w:space="0" w:color="000000"/>
              <w:left w:val="single" w:sz="6" w:space="0" w:color="000000"/>
              <w:bottom w:val="single" w:sz="6" w:space="0" w:color="000000"/>
              <w:right w:val="single" w:sz="6" w:space="0" w:color="000000"/>
            </w:tcBorders>
          </w:tcPr>
          <w:p w:rsidR="00D52E2C" w:rsidRDefault="009C79DC">
            <w:pPr>
              <w:spacing w:after="0" w:line="259" w:lineRule="auto"/>
              <w:ind w:left="8" w:firstLine="0"/>
              <w:jc w:val="center"/>
            </w:pPr>
            <w:r>
              <w:rPr>
                <w:b/>
              </w:rPr>
              <w:t>Vaizdo stebėjimas pastato viduje</w:t>
            </w:r>
          </w:p>
        </w:tc>
      </w:tr>
      <w:tr w:rsidR="00D52E2C">
        <w:trPr>
          <w:trHeight w:val="288"/>
        </w:trPr>
        <w:tc>
          <w:tcPr>
            <w:tcW w:w="562"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10" w:firstLine="0"/>
              <w:jc w:val="center"/>
            </w:pPr>
            <w:r>
              <w:t xml:space="preserve">1. </w:t>
            </w:r>
          </w:p>
        </w:tc>
        <w:tc>
          <w:tcPr>
            <w:tcW w:w="1560"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0" w:firstLine="0"/>
              <w:jc w:val="left"/>
            </w:pPr>
            <w:r>
              <w:t xml:space="preserve">Kamera 1 </w:t>
            </w:r>
          </w:p>
        </w:tc>
        <w:tc>
          <w:tcPr>
            <w:tcW w:w="855"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11" w:firstLine="0"/>
              <w:jc w:val="center"/>
            </w:pPr>
            <w:r>
              <w:t xml:space="preserve">1 </w:t>
            </w:r>
          </w:p>
        </w:tc>
        <w:tc>
          <w:tcPr>
            <w:tcW w:w="6665" w:type="dxa"/>
            <w:tcBorders>
              <w:top w:val="single" w:sz="6" w:space="0" w:color="000000"/>
              <w:left w:val="single" w:sz="6" w:space="0" w:color="000000"/>
              <w:bottom w:val="single" w:sz="6" w:space="0" w:color="000000"/>
              <w:right w:val="single" w:sz="6" w:space="0" w:color="000000"/>
            </w:tcBorders>
          </w:tcPr>
          <w:p w:rsidR="00D52E2C" w:rsidRDefault="009C79DC">
            <w:pPr>
              <w:spacing w:after="0" w:line="259" w:lineRule="auto"/>
              <w:ind w:left="0" w:firstLine="0"/>
              <w:jc w:val="left"/>
            </w:pPr>
            <w:r>
              <w:t>Įėjimas į</w:t>
            </w:r>
            <w:r w:rsidR="006546EB">
              <w:t xml:space="preserve"> progimnaziją</w:t>
            </w:r>
            <w:r>
              <w:t xml:space="preserve"> (šiaurinė pusė) stebėjimas</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10" w:firstLine="0"/>
              <w:jc w:val="center"/>
            </w:pPr>
            <w:r>
              <w:t xml:space="preserve">2. </w:t>
            </w:r>
          </w:p>
        </w:tc>
        <w:tc>
          <w:tcPr>
            <w:tcW w:w="1560"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0" w:firstLine="0"/>
              <w:jc w:val="left"/>
            </w:pPr>
            <w:r>
              <w:t xml:space="preserve">Kamera 2 </w:t>
            </w:r>
          </w:p>
        </w:tc>
        <w:tc>
          <w:tcPr>
            <w:tcW w:w="855" w:type="dxa"/>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11" w:firstLine="0"/>
              <w:jc w:val="center"/>
            </w:pPr>
            <w:r>
              <w:t xml:space="preserve">1 </w:t>
            </w:r>
          </w:p>
        </w:tc>
        <w:tc>
          <w:tcPr>
            <w:tcW w:w="666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0" w:firstLine="0"/>
              <w:jc w:val="left"/>
            </w:pPr>
            <w:r>
              <w:t>Priešais budintį (pietinė pusė)</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10" w:firstLine="0"/>
              <w:jc w:val="center"/>
            </w:pPr>
          </w:p>
        </w:tc>
        <w:tc>
          <w:tcPr>
            <w:tcW w:w="1560"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0" w:firstLine="0"/>
              <w:jc w:val="left"/>
            </w:pPr>
            <w:r>
              <w:t>Kamera 3</w:t>
            </w:r>
          </w:p>
        </w:tc>
        <w:tc>
          <w:tcPr>
            <w:tcW w:w="85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AD3BE1" w:rsidP="00AD3BE1">
            <w:pPr>
              <w:spacing w:after="0" w:line="259" w:lineRule="auto"/>
              <w:ind w:left="0" w:firstLine="0"/>
              <w:jc w:val="left"/>
            </w:pPr>
            <w:proofErr w:type="spellStart"/>
            <w:r>
              <w:t>Ia</w:t>
            </w:r>
            <w:proofErr w:type="spellEnd"/>
            <w:r>
              <w:t>. prie rūbinių, koridorius.</w:t>
            </w:r>
          </w:p>
        </w:tc>
      </w:tr>
      <w:tr w:rsidR="00D52E2C">
        <w:trPr>
          <w:trHeight w:val="288"/>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10" w:firstLine="0"/>
              <w:jc w:val="center"/>
            </w:pPr>
          </w:p>
        </w:tc>
        <w:tc>
          <w:tcPr>
            <w:tcW w:w="1560"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0" w:firstLine="0"/>
              <w:jc w:val="left"/>
            </w:pPr>
            <w:r>
              <w:t>Kamera 4</w:t>
            </w:r>
          </w:p>
        </w:tc>
        <w:tc>
          <w:tcPr>
            <w:tcW w:w="85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AD3BE1" w:rsidP="00AD3BE1">
            <w:pPr>
              <w:spacing w:after="0" w:line="259" w:lineRule="auto"/>
              <w:ind w:left="0" w:firstLine="0"/>
              <w:jc w:val="left"/>
            </w:pPr>
            <w:proofErr w:type="spellStart"/>
            <w:r>
              <w:t>Ia</w:t>
            </w:r>
            <w:proofErr w:type="spellEnd"/>
            <w:r>
              <w:t>. prie valytojų kambariuko Nr. 113</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10" w:firstLine="0"/>
              <w:jc w:val="center"/>
            </w:pPr>
          </w:p>
        </w:tc>
        <w:tc>
          <w:tcPr>
            <w:tcW w:w="1560"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0" w:firstLine="0"/>
              <w:jc w:val="left"/>
            </w:pPr>
            <w:r>
              <w:t>Kamera 5</w:t>
            </w:r>
          </w:p>
        </w:tc>
        <w:tc>
          <w:tcPr>
            <w:tcW w:w="85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proofErr w:type="spellStart"/>
            <w:r>
              <w:t>IIa</w:t>
            </w:r>
            <w:proofErr w:type="spellEnd"/>
            <w:r>
              <w:t>. p</w:t>
            </w:r>
            <w:r w:rsidR="00AD3BE1">
              <w:t>radinukų holas prie klasės Nr. 227</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10" w:firstLine="0"/>
              <w:jc w:val="center"/>
            </w:pPr>
          </w:p>
        </w:tc>
        <w:tc>
          <w:tcPr>
            <w:tcW w:w="1560"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0" w:firstLine="0"/>
              <w:jc w:val="left"/>
            </w:pPr>
            <w:r>
              <w:t>Kamera 7</w:t>
            </w:r>
          </w:p>
        </w:tc>
        <w:tc>
          <w:tcPr>
            <w:tcW w:w="85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proofErr w:type="spellStart"/>
            <w:r>
              <w:t>IIa</w:t>
            </w:r>
            <w:proofErr w:type="spellEnd"/>
            <w:r>
              <w:t>. k</w:t>
            </w:r>
            <w:r w:rsidR="00AD3BE1">
              <w:t>oridorius link bibliotekos virš 205 kab.</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10" w:firstLine="0"/>
              <w:jc w:val="center"/>
            </w:pPr>
          </w:p>
        </w:tc>
        <w:tc>
          <w:tcPr>
            <w:tcW w:w="1560"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0" w:firstLine="0"/>
              <w:jc w:val="left"/>
            </w:pPr>
            <w:r>
              <w:t>Kamera 8</w:t>
            </w:r>
          </w:p>
        </w:tc>
        <w:tc>
          <w:tcPr>
            <w:tcW w:w="85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proofErr w:type="spellStart"/>
            <w:r>
              <w:t>IIIa</w:t>
            </w:r>
            <w:proofErr w:type="spellEnd"/>
            <w:r>
              <w:t>. k</w:t>
            </w:r>
            <w:r w:rsidR="00AD3BE1">
              <w:t>oridorius link stadiono virš 311 kab.</w:t>
            </w:r>
          </w:p>
        </w:tc>
      </w:tr>
      <w:tr w:rsidR="00D52E2C">
        <w:trPr>
          <w:trHeight w:val="288"/>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10" w:firstLine="0"/>
              <w:jc w:val="center"/>
            </w:pPr>
          </w:p>
        </w:tc>
        <w:tc>
          <w:tcPr>
            <w:tcW w:w="1560"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0" w:firstLine="0"/>
              <w:jc w:val="left"/>
            </w:pPr>
            <w:r>
              <w:t>Kamera 9</w:t>
            </w:r>
          </w:p>
        </w:tc>
        <w:tc>
          <w:tcPr>
            <w:tcW w:w="85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9139B9" w:rsidP="00E61AAA">
            <w:pPr>
              <w:spacing w:after="0" w:line="259" w:lineRule="auto"/>
              <w:ind w:left="0" w:firstLine="0"/>
              <w:jc w:val="left"/>
            </w:pPr>
            <w:proofErr w:type="spellStart"/>
            <w:r>
              <w:t>IIIa</w:t>
            </w:r>
            <w:proofErr w:type="spellEnd"/>
            <w:r>
              <w:t xml:space="preserve">. </w:t>
            </w:r>
            <w:r w:rsidR="00E61AAA">
              <w:t>h</w:t>
            </w:r>
            <w:r>
              <w:t>olas (vakarinė pusė) prie dailės kab. Nr. 304</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AD3BE1" w:rsidP="00AD3BE1">
            <w:pPr>
              <w:spacing w:after="0" w:line="259" w:lineRule="auto"/>
              <w:ind w:left="0" w:firstLine="0"/>
              <w:jc w:val="left"/>
            </w:pPr>
            <w:r>
              <w:t>Kamera 10</w:t>
            </w:r>
          </w:p>
        </w:tc>
        <w:tc>
          <w:tcPr>
            <w:tcW w:w="855" w:type="dxa"/>
            <w:tcBorders>
              <w:top w:val="single" w:sz="6" w:space="0" w:color="000000"/>
              <w:left w:val="single" w:sz="6" w:space="0" w:color="000000"/>
              <w:bottom w:val="single" w:sz="6" w:space="0" w:color="000000"/>
              <w:right w:val="single" w:sz="6" w:space="0" w:color="000000"/>
            </w:tcBorders>
          </w:tcPr>
          <w:p w:rsidR="00D52E2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proofErr w:type="spellStart"/>
            <w:r>
              <w:t>IIIa</w:t>
            </w:r>
            <w:proofErr w:type="spellEnd"/>
            <w:r>
              <w:t>. k</w:t>
            </w:r>
            <w:r w:rsidR="009139B9">
              <w:t>oridorius nuo pradinukų link valytojų kambariuko</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11</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IIIa</w:t>
            </w:r>
            <w:proofErr w:type="spellEnd"/>
            <w:r>
              <w:t>. h</w:t>
            </w:r>
            <w:r w:rsidR="009139B9">
              <w:t>olas link tualetų, link 328 kab., kamera virš 325 kab.</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12</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IIa</w:t>
            </w:r>
            <w:proofErr w:type="spellEnd"/>
            <w:r>
              <w:t>. k</w:t>
            </w:r>
            <w:r w:rsidR="009139B9">
              <w:t xml:space="preserve">oridorius nuo pradinukų laiptinės </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13</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IIa</w:t>
            </w:r>
            <w:proofErr w:type="spellEnd"/>
            <w:r>
              <w:t>. holas nuo renginių salės link pasitarimų kab.</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14</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Ia</w:t>
            </w:r>
            <w:proofErr w:type="spellEnd"/>
            <w:r>
              <w:t>. valgyklos salė</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D4</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Ia</w:t>
            </w:r>
            <w:proofErr w:type="spellEnd"/>
            <w:r>
              <w:t>. pradinukų holas link tualetų virš 126 kab.</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D5</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Ia</w:t>
            </w:r>
            <w:proofErr w:type="spellEnd"/>
            <w:r>
              <w:t xml:space="preserve">. koridorius nuo budinčio link pradinukų </w:t>
            </w:r>
            <w:proofErr w:type="spellStart"/>
            <w:r>
              <w:t>krpuso</w:t>
            </w:r>
            <w:proofErr w:type="spellEnd"/>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D6</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Ia</w:t>
            </w:r>
            <w:proofErr w:type="spellEnd"/>
            <w:r>
              <w:t>. holas prie technologijų kab. virš 106 kab.</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D10</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IIa</w:t>
            </w:r>
            <w:proofErr w:type="spellEnd"/>
            <w:r>
              <w:t>. koridorius nuo pavaduotojos link skaityklos virš 211 kab.</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D12</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IIIa</w:t>
            </w:r>
            <w:proofErr w:type="spellEnd"/>
            <w:r>
              <w:t>. koridorius nuo valytojų kambariuko į pietų pusę link muziejaus</w:t>
            </w:r>
          </w:p>
        </w:tc>
      </w:tr>
      <w:tr w:rsidR="009C79DC">
        <w:trPr>
          <w:trHeight w:val="293"/>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0" w:firstLine="0"/>
              <w:jc w:val="left"/>
            </w:pPr>
            <w:r>
              <w:t>Kamera D13</w:t>
            </w:r>
          </w:p>
        </w:tc>
        <w:tc>
          <w:tcPr>
            <w:tcW w:w="855" w:type="dxa"/>
            <w:tcBorders>
              <w:top w:val="single" w:sz="6" w:space="0" w:color="000000"/>
              <w:left w:val="single" w:sz="6" w:space="0" w:color="000000"/>
              <w:bottom w:val="single" w:sz="6" w:space="0" w:color="000000"/>
              <w:right w:val="single" w:sz="6" w:space="0" w:color="000000"/>
            </w:tcBorders>
          </w:tcPr>
          <w:p w:rsidR="009C79DC" w:rsidRDefault="00AD3BE1">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proofErr w:type="spellStart"/>
            <w:r>
              <w:t>Ia</w:t>
            </w:r>
            <w:proofErr w:type="spellEnd"/>
            <w:r>
              <w:t>. pagrindiniai laiptai, valgyklos ir sporto salės durys</w:t>
            </w:r>
          </w:p>
        </w:tc>
      </w:tr>
      <w:tr w:rsidR="00D52E2C">
        <w:trPr>
          <w:trHeight w:val="293"/>
        </w:trPr>
        <w:tc>
          <w:tcPr>
            <w:tcW w:w="9642" w:type="dxa"/>
            <w:gridSpan w:val="4"/>
            <w:tcBorders>
              <w:top w:val="single" w:sz="6" w:space="0" w:color="000000"/>
              <w:left w:val="single" w:sz="6" w:space="0" w:color="000000"/>
              <w:bottom w:val="single" w:sz="6" w:space="0" w:color="000000"/>
              <w:right w:val="single" w:sz="6" w:space="0" w:color="000000"/>
            </w:tcBorders>
          </w:tcPr>
          <w:p w:rsidR="00D52E2C" w:rsidRDefault="00420684">
            <w:pPr>
              <w:spacing w:after="0" w:line="259" w:lineRule="auto"/>
              <w:ind w:left="0" w:firstLine="0"/>
              <w:jc w:val="center"/>
            </w:pPr>
            <w:r>
              <w:rPr>
                <w:b/>
              </w:rPr>
              <w:t>Va</w:t>
            </w:r>
            <w:r w:rsidR="009C79DC">
              <w:rPr>
                <w:b/>
              </w:rPr>
              <w:t>izdo stebėjimas pastato išorėje</w:t>
            </w:r>
          </w:p>
        </w:tc>
      </w:tr>
      <w:tr w:rsidR="00D52E2C">
        <w:trPr>
          <w:trHeight w:val="288"/>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6</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Ant sporto salės kampo matosi vidinis kiemelis</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15</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 xml:space="preserve">Mašinų aikštelė link </w:t>
            </w:r>
            <w:proofErr w:type="spellStart"/>
            <w:r>
              <w:t>šv.Cecilijos</w:t>
            </w:r>
            <w:proofErr w:type="spellEnd"/>
            <w:r>
              <w:t xml:space="preserve"> gimnazijos</w:t>
            </w:r>
          </w:p>
        </w:tc>
      </w:tr>
      <w:tr w:rsidR="00D52E2C">
        <w:trPr>
          <w:trHeight w:val="288"/>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16</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Mašinų aikštelė prie konteinerių (vakarų pusė), ant sporto salės kampo</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D1</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Pagrindinis įėjimas (kiemelis) nuo pradinukų korpuso kampo</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120"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D2</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Varteliai, šaligatvis link traukinių stoties (rytų pusė)</w:t>
            </w:r>
          </w:p>
        </w:tc>
      </w:tr>
      <w:tr w:rsidR="00D52E2C">
        <w:trPr>
          <w:trHeight w:val="288"/>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D3</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Pagrindiniai vartai (šiaurės pusė)</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D7</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Stadionas, vakarų pusė</w:t>
            </w:r>
          </w:p>
        </w:tc>
      </w:tr>
      <w:tr w:rsidR="00D52E2C">
        <w:trPr>
          <w:trHeight w:val="293"/>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D8</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0" w:firstLine="0"/>
              <w:jc w:val="left"/>
            </w:pPr>
            <w:r>
              <w:t>Iš šiaurės pusės kampas ir stadionas</w:t>
            </w:r>
          </w:p>
        </w:tc>
      </w:tr>
      <w:tr w:rsidR="00D52E2C">
        <w:trPr>
          <w:trHeight w:val="288"/>
        </w:trPr>
        <w:tc>
          <w:tcPr>
            <w:tcW w:w="562" w:type="dxa"/>
            <w:tcBorders>
              <w:top w:val="single" w:sz="6" w:space="0" w:color="000000"/>
              <w:left w:val="single" w:sz="6" w:space="0" w:color="000000"/>
              <w:bottom w:val="single" w:sz="6" w:space="0" w:color="000000"/>
              <w:right w:val="single" w:sz="6" w:space="0" w:color="000000"/>
            </w:tcBorders>
          </w:tcPr>
          <w:p w:rsidR="00D52E2C" w:rsidRDefault="00D52E2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D52E2C" w:rsidRDefault="00E61AAA">
            <w:pPr>
              <w:spacing w:after="0" w:line="259" w:lineRule="auto"/>
              <w:ind w:left="0" w:firstLine="0"/>
              <w:jc w:val="left"/>
            </w:pPr>
            <w:r>
              <w:t>Kamera D9</w:t>
            </w:r>
          </w:p>
        </w:tc>
        <w:tc>
          <w:tcPr>
            <w:tcW w:w="855" w:type="dxa"/>
            <w:tcBorders>
              <w:top w:val="single" w:sz="6" w:space="0" w:color="000000"/>
              <w:left w:val="single" w:sz="6" w:space="0" w:color="000000"/>
              <w:bottom w:val="single" w:sz="6" w:space="0" w:color="000000"/>
              <w:right w:val="single" w:sz="6" w:space="0" w:color="000000"/>
            </w:tcBorders>
          </w:tcPr>
          <w:p w:rsidR="00D52E2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D52E2C" w:rsidRDefault="00B15BBA" w:rsidP="00B15BBA">
            <w:pPr>
              <w:spacing w:after="0" w:line="259" w:lineRule="auto"/>
              <w:ind w:left="0" w:firstLine="0"/>
              <w:jc w:val="left"/>
            </w:pPr>
            <w:r>
              <w:t>Varteliai ir šaligatvis, pietų pusė</w:t>
            </w:r>
          </w:p>
        </w:tc>
      </w:tr>
      <w:tr w:rsidR="009C79DC">
        <w:trPr>
          <w:trHeight w:val="288"/>
        </w:trPr>
        <w:tc>
          <w:tcPr>
            <w:tcW w:w="562" w:type="dxa"/>
            <w:tcBorders>
              <w:top w:val="single" w:sz="6" w:space="0" w:color="000000"/>
              <w:left w:val="single" w:sz="6" w:space="0" w:color="000000"/>
              <w:bottom w:val="single" w:sz="6" w:space="0" w:color="000000"/>
              <w:right w:val="single" w:sz="6" w:space="0" w:color="000000"/>
            </w:tcBorders>
          </w:tcPr>
          <w:p w:rsidR="009C79DC" w:rsidRDefault="009C79DC">
            <w:pPr>
              <w:spacing w:after="0" w:line="259" w:lineRule="auto"/>
              <w:ind w:left="91" w:firstLine="0"/>
              <w:jc w:val="left"/>
            </w:pPr>
          </w:p>
        </w:tc>
        <w:tc>
          <w:tcPr>
            <w:tcW w:w="1560" w:type="dxa"/>
            <w:tcBorders>
              <w:top w:val="single" w:sz="6" w:space="0" w:color="000000"/>
              <w:left w:val="single" w:sz="6" w:space="0" w:color="000000"/>
              <w:bottom w:val="single" w:sz="6" w:space="0" w:color="000000"/>
              <w:right w:val="single" w:sz="6" w:space="0" w:color="000000"/>
            </w:tcBorders>
          </w:tcPr>
          <w:p w:rsidR="009C79DC" w:rsidRDefault="00E61AAA">
            <w:pPr>
              <w:spacing w:after="0" w:line="259" w:lineRule="auto"/>
              <w:ind w:left="0" w:firstLine="0"/>
              <w:jc w:val="left"/>
            </w:pPr>
            <w:r>
              <w:t>Kamera D11</w:t>
            </w:r>
          </w:p>
        </w:tc>
        <w:tc>
          <w:tcPr>
            <w:tcW w:w="855" w:type="dxa"/>
            <w:tcBorders>
              <w:top w:val="single" w:sz="6" w:space="0" w:color="000000"/>
              <w:left w:val="single" w:sz="6" w:space="0" w:color="000000"/>
              <w:bottom w:val="single" w:sz="6" w:space="0" w:color="000000"/>
              <w:right w:val="single" w:sz="6" w:space="0" w:color="000000"/>
            </w:tcBorders>
          </w:tcPr>
          <w:p w:rsidR="009C79DC" w:rsidRDefault="00B15BBA">
            <w:pPr>
              <w:spacing w:after="0" w:line="259" w:lineRule="auto"/>
              <w:ind w:left="11" w:firstLine="0"/>
              <w:jc w:val="center"/>
            </w:pPr>
            <w:r>
              <w:t>1</w:t>
            </w:r>
          </w:p>
        </w:tc>
        <w:tc>
          <w:tcPr>
            <w:tcW w:w="6665" w:type="dxa"/>
            <w:tcBorders>
              <w:top w:val="single" w:sz="6" w:space="0" w:color="000000"/>
              <w:left w:val="single" w:sz="6" w:space="0" w:color="000000"/>
              <w:bottom w:val="single" w:sz="6" w:space="0" w:color="000000"/>
              <w:right w:val="single" w:sz="6" w:space="0" w:color="000000"/>
            </w:tcBorders>
          </w:tcPr>
          <w:p w:rsidR="009C79DC" w:rsidRDefault="00B15BBA">
            <w:pPr>
              <w:spacing w:after="0" w:line="259" w:lineRule="auto"/>
              <w:ind w:left="0" w:firstLine="0"/>
              <w:jc w:val="left"/>
            </w:pPr>
            <w:r>
              <w:t>Įėjimas į</w:t>
            </w:r>
            <w:r w:rsidR="006546EB">
              <w:t xml:space="preserve"> progimnaziją</w:t>
            </w:r>
            <w:r>
              <w:t xml:space="preserve"> iš pietų pusės (prie direktoriaus)</w:t>
            </w:r>
          </w:p>
        </w:tc>
      </w:tr>
    </w:tbl>
    <w:p w:rsidR="00D52E2C" w:rsidRDefault="00420684">
      <w:pPr>
        <w:spacing w:after="0" w:line="259" w:lineRule="auto"/>
        <w:ind w:left="0" w:firstLine="0"/>
        <w:jc w:val="left"/>
      </w:pPr>
      <w:r>
        <w:t xml:space="preserve"> </w:t>
      </w:r>
    </w:p>
    <w:p w:rsidR="00D52E2C" w:rsidRDefault="00420684" w:rsidP="006546EB">
      <w:pPr>
        <w:spacing w:after="0" w:line="259" w:lineRule="auto"/>
        <w:ind w:left="3015" w:right="3010" w:hanging="10"/>
        <w:jc w:val="center"/>
      </w:pPr>
      <w:r>
        <w:t xml:space="preserve">______________________  </w:t>
      </w:r>
    </w:p>
    <w:sectPr w:rsidR="00D52E2C">
      <w:headerReference w:type="even" r:id="rId11"/>
      <w:headerReference w:type="default" r:id="rId12"/>
      <w:headerReference w:type="first" r:id="rId13"/>
      <w:pgSz w:w="11904" w:h="16838"/>
      <w:pgMar w:top="723" w:right="558" w:bottom="1369" w:left="1700" w:header="567" w:footer="567" w:gutter="0"/>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00D" w:rsidRDefault="00B2500D">
      <w:pPr>
        <w:spacing w:after="0" w:line="240" w:lineRule="auto"/>
      </w:pPr>
      <w:r>
        <w:separator/>
      </w:r>
    </w:p>
  </w:endnote>
  <w:endnote w:type="continuationSeparator" w:id="0">
    <w:p w:rsidR="00B2500D" w:rsidRDefault="00B2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00D" w:rsidRDefault="00B2500D">
      <w:pPr>
        <w:spacing w:after="0" w:line="240" w:lineRule="auto"/>
      </w:pPr>
      <w:r>
        <w:separator/>
      </w:r>
    </w:p>
  </w:footnote>
  <w:footnote w:type="continuationSeparator" w:id="0">
    <w:p w:rsidR="00B2500D" w:rsidRDefault="00B25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827" w:rsidRDefault="00DF0827">
    <w:pPr>
      <w:spacing w:after="0" w:line="259" w:lineRule="auto"/>
      <w:ind w:left="11" w:firstLine="0"/>
      <w:jc w:val="center"/>
    </w:pPr>
    <w:r>
      <w:fldChar w:fldCharType="begin"/>
    </w:r>
    <w:r>
      <w:instrText xml:space="preserve"> PAGE   \* MERGEFORMAT </w:instrText>
    </w:r>
    <w:r>
      <w:fldChar w:fldCharType="separate"/>
    </w:r>
    <w:r>
      <w:rPr>
        <w:rFonts w:ascii="Calibri" w:eastAsia="Calibri" w:hAnsi="Calibri" w:cs="Calibri"/>
        <w:sz w:val="20"/>
      </w:rPr>
      <w:t>2</w:t>
    </w:r>
    <w:r>
      <w:rPr>
        <w:rFonts w:ascii="Calibri" w:eastAsia="Calibri" w:hAnsi="Calibri" w:cs="Calibri"/>
        <w:sz w:val="20"/>
      </w:rPr>
      <w:fldChar w:fldCharType="end"/>
    </w:r>
    <w:r>
      <w:rPr>
        <w:rFonts w:ascii="Calibri" w:eastAsia="Calibri" w:hAnsi="Calibri" w:cs="Calibri"/>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827" w:rsidRDefault="00DF0827">
    <w:pPr>
      <w:spacing w:after="0" w:line="259" w:lineRule="auto"/>
      <w:ind w:left="11" w:firstLine="0"/>
      <w:jc w:val="center"/>
    </w:pPr>
    <w:r>
      <w:fldChar w:fldCharType="begin"/>
    </w:r>
    <w:r>
      <w:instrText xml:space="preserve"> PAGE   \* MERGEFORMAT </w:instrText>
    </w:r>
    <w:r>
      <w:fldChar w:fldCharType="separate"/>
    </w:r>
    <w:r w:rsidR="00C233DF" w:rsidRPr="00C233DF">
      <w:rPr>
        <w:rFonts w:ascii="Calibri" w:eastAsia="Calibri" w:hAnsi="Calibri" w:cs="Calibri"/>
        <w:noProof/>
        <w:sz w:val="20"/>
      </w:rPr>
      <w:t>2</w:t>
    </w:r>
    <w:r>
      <w:rPr>
        <w:rFonts w:ascii="Calibri" w:eastAsia="Calibri" w:hAnsi="Calibri" w:cs="Calibri"/>
        <w:sz w:val="20"/>
      </w:rPr>
      <w:fldChar w:fldCharType="end"/>
    </w:r>
    <w:r>
      <w:rPr>
        <w:rFonts w:ascii="Calibri" w:eastAsia="Calibri" w:hAnsi="Calibri" w:cs="Calibri"/>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827" w:rsidRDefault="00DF082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16175"/>
    <w:multiLevelType w:val="hybridMultilevel"/>
    <w:tmpl w:val="423EB84C"/>
    <w:lvl w:ilvl="0" w:tplc="B4C0A0E2">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0242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66686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FC1F8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46024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02A1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6E07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5C853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82B02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323560"/>
    <w:multiLevelType w:val="hybridMultilevel"/>
    <w:tmpl w:val="CA361A96"/>
    <w:lvl w:ilvl="0" w:tplc="3BF471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7C5A4C">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302F3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247B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A97C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74E43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822B9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AE7A2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5CBD4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B52B22"/>
    <w:multiLevelType w:val="multilevel"/>
    <w:tmpl w:val="8D8A8694"/>
    <w:lvl w:ilvl="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E2C"/>
    <w:rsid w:val="000C7851"/>
    <w:rsid w:val="00174CF8"/>
    <w:rsid w:val="001A3EC5"/>
    <w:rsid w:val="00285330"/>
    <w:rsid w:val="00402526"/>
    <w:rsid w:val="00420684"/>
    <w:rsid w:val="00573046"/>
    <w:rsid w:val="006546EB"/>
    <w:rsid w:val="00671921"/>
    <w:rsid w:val="0067725D"/>
    <w:rsid w:val="006C1234"/>
    <w:rsid w:val="007035B9"/>
    <w:rsid w:val="00772030"/>
    <w:rsid w:val="0078515C"/>
    <w:rsid w:val="008519B7"/>
    <w:rsid w:val="00901C5D"/>
    <w:rsid w:val="009139B9"/>
    <w:rsid w:val="009C79DC"/>
    <w:rsid w:val="00A652F0"/>
    <w:rsid w:val="00A94EB2"/>
    <w:rsid w:val="00AD3BE1"/>
    <w:rsid w:val="00B15BBA"/>
    <w:rsid w:val="00B2500D"/>
    <w:rsid w:val="00C22F47"/>
    <w:rsid w:val="00C233DF"/>
    <w:rsid w:val="00CB2C22"/>
    <w:rsid w:val="00CD19A1"/>
    <w:rsid w:val="00D52E2C"/>
    <w:rsid w:val="00DF0827"/>
    <w:rsid w:val="00E61AAA"/>
    <w:rsid w:val="00EB7D9C"/>
    <w:rsid w:val="00F576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314E"/>
  <w15:docId w15:val="{AA034991-C81D-4444-AEBA-3795824E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0" w:line="267" w:lineRule="auto"/>
      <w:ind w:left="3005" w:firstLine="557"/>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CB2C22"/>
    <w:pPr>
      <w:ind w:left="720"/>
      <w:contextualSpacing/>
    </w:pPr>
  </w:style>
  <w:style w:type="character" w:styleId="Hipersaitas">
    <w:name w:val="Hyperlink"/>
    <w:basedOn w:val="Numatytasispastraiposriftas"/>
    <w:uiPriority w:val="99"/>
    <w:unhideWhenUsed/>
    <w:rsid w:val="00CD19A1"/>
    <w:rPr>
      <w:color w:val="0563C1" w:themeColor="hyperlink"/>
      <w:u w:val="single"/>
    </w:rPr>
  </w:style>
  <w:style w:type="paragraph" w:styleId="Debesliotekstas">
    <w:name w:val="Balloon Text"/>
    <w:basedOn w:val="prastasis"/>
    <w:link w:val="DebesliotekstasDiagrama"/>
    <w:uiPriority w:val="99"/>
    <w:semiHidden/>
    <w:unhideWhenUsed/>
    <w:rsid w:val="007035B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035B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18.lt/imones/g4s-lietuva-uab-saugos-tarnyba/5294897?actionId=3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118.lt/imones/g4s-lietuva-uab-saugos-tarnyba/5294897?actionId=3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ybartupagmok.com/" TargetMode="External"/><Relationship Id="rId4" Type="http://schemas.openxmlformats.org/officeDocument/2006/relationships/webSettings" Target="webSettings.xml"/><Relationship Id="rId9" Type="http://schemas.openxmlformats.org/officeDocument/2006/relationships/hyperlink" Target="http://www.rytomok.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6828</Words>
  <Characters>3893</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cp:lastModifiedBy>Rastine</cp:lastModifiedBy>
  <cp:revision>6</cp:revision>
  <cp:lastPrinted>2023-03-29T11:39:00Z</cp:lastPrinted>
  <dcterms:created xsi:type="dcterms:W3CDTF">2024-12-02T11:36:00Z</dcterms:created>
  <dcterms:modified xsi:type="dcterms:W3CDTF">2025-01-06T09:52:00Z</dcterms:modified>
</cp:coreProperties>
</file>